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20" w:rsidRPr="00354F33" w:rsidRDefault="00F66B20" w:rsidP="007500A3">
      <w:pPr>
        <w:shd w:val="clear" w:color="auto" w:fill="FFFFFF"/>
        <w:spacing w:after="0" w:line="240" w:lineRule="auto"/>
        <w:rPr>
          <w:rFonts w:eastAsia="Times New Roman" w:cstheme="minorHAnsi"/>
          <w:lang w:eastAsia="pl-PL"/>
        </w:rPr>
      </w:pPr>
      <w:r w:rsidRPr="00354F33">
        <w:rPr>
          <w:rFonts w:eastAsia="Times New Roman" w:cstheme="minorHAnsi"/>
          <w:lang w:eastAsia="pl-PL"/>
        </w:rPr>
        <w:t xml:space="preserve">EZ / 263 / </w:t>
      </w:r>
      <w:r w:rsidR="00354F33">
        <w:rPr>
          <w:rFonts w:eastAsia="Times New Roman" w:cstheme="minorHAnsi"/>
          <w:lang w:eastAsia="pl-PL"/>
        </w:rPr>
        <w:t xml:space="preserve">119 </w:t>
      </w:r>
      <w:r w:rsidRPr="00354F33">
        <w:rPr>
          <w:rFonts w:eastAsia="Times New Roman" w:cstheme="minorHAnsi"/>
          <w:lang w:eastAsia="pl-PL"/>
        </w:rPr>
        <w:t xml:space="preserve">/ ................ / 2014                                                                                                    </w:t>
      </w:r>
      <w:r w:rsidR="0046353F">
        <w:rPr>
          <w:rFonts w:eastAsia="Times New Roman" w:cstheme="minorHAnsi"/>
          <w:lang w:eastAsia="pl-PL"/>
        </w:rPr>
        <w:t xml:space="preserve">        </w:t>
      </w:r>
      <w:r w:rsidRPr="00354F33">
        <w:rPr>
          <w:rFonts w:eastAsia="Times New Roman" w:cstheme="minorHAnsi"/>
          <w:lang w:eastAsia="pl-PL"/>
        </w:rPr>
        <w:t xml:space="preserve"> </w:t>
      </w:r>
      <w:r w:rsidRPr="00354F33">
        <w:rPr>
          <w:rFonts w:eastAsia="Times New Roman" w:cstheme="minorHAnsi"/>
          <w:shd w:val="clear" w:color="auto" w:fill="FFFFFF"/>
          <w:lang w:eastAsia="pl-PL"/>
        </w:rPr>
        <w:t xml:space="preserve">Łódź, dnia </w:t>
      </w:r>
      <w:r w:rsidR="0046353F">
        <w:rPr>
          <w:rFonts w:eastAsia="Times New Roman" w:cstheme="minorHAnsi"/>
          <w:shd w:val="clear" w:color="auto" w:fill="FFFFFF"/>
          <w:lang w:eastAsia="pl-PL"/>
        </w:rPr>
        <w:t>0</w:t>
      </w:r>
      <w:r w:rsidR="00C46046">
        <w:rPr>
          <w:rFonts w:eastAsia="Times New Roman" w:cstheme="minorHAnsi"/>
          <w:shd w:val="clear" w:color="auto" w:fill="FFFFFF"/>
          <w:lang w:eastAsia="pl-PL"/>
        </w:rPr>
        <w:t>9</w:t>
      </w:r>
      <w:r w:rsidRPr="00354F33">
        <w:rPr>
          <w:rFonts w:eastAsia="Times New Roman" w:cstheme="minorHAnsi"/>
          <w:shd w:val="clear" w:color="auto" w:fill="FFFFFF"/>
          <w:lang w:eastAsia="pl-PL"/>
        </w:rPr>
        <w:t>.</w:t>
      </w:r>
      <w:r w:rsidR="0046353F">
        <w:rPr>
          <w:rFonts w:eastAsia="Times New Roman" w:cstheme="minorHAnsi"/>
          <w:shd w:val="clear" w:color="auto" w:fill="FFFFFF"/>
          <w:lang w:eastAsia="pl-PL"/>
        </w:rPr>
        <w:t>10</w:t>
      </w:r>
      <w:r w:rsidRPr="00354F33">
        <w:rPr>
          <w:rFonts w:eastAsia="Times New Roman" w:cstheme="minorHAnsi"/>
          <w:shd w:val="clear" w:color="auto" w:fill="FFFFFF"/>
          <w:lang w:eastAsia="pl-PL"/>
        </w:rPr>
        <w:t>.2014r.</w:t>
      </w:r>
    </w:p>
    <w:p w:rsidR="00F66B20" w:rsidRPr="00354F33" w:rsidRDefault="00F66B20" w:rsidP="007500A3">
      <w:pPr>
        <w:shd w:val="clear" w:color="auto" w:fill="FFFFFF"/>
        <w:spacing w:after="0" w:line="240" w:lineRule="auto"/>
        <w:ind w:left="5664"/>
        <w:jc w:val="right"/>
        <w:rPr>
          <w:rFonts w:eastAsia="Times New Roman" w:cstheme="minorHAnsi"/>
          <w:lang w:eastAsia="pl-PL"/>
        </w:rPr>
      </w:pPr>
      <w:r w:rsidRPr="00354F33">
        <w:rPr>
          <w:rFonts w:eastAsia="Times New Roman" w:cstheme="minorHAnsi"/>
          <w:lang w:eastAsia="pl-PL"/>
        </w:rPr>
        <w:t xml:space="preserve">Nr sprawy </w:t>
      </w:r>
      <w:r w:rsidR="00FA57FD">
        <w:rPr>
          <w:rFonts w:eastAsia="Times New Roman" w:cstheme="minorHAnsi"/>
          <w:b/>
          <w:lang w:eastAsia="pl-PL"/>
        </w:rPr>
        <w:t>119/ZP/</w:t>
      </w:r>
      <w:r w:rsidRPr="00354F33">
        <w:rPr>
          <w:rFonts w:eastAsia="Times New Roman" w:cstheme="minorHAnsi"/>
          <w:b/>
          <w:lang w:eastAsia="pl-PL"/>
        </w:rPr>
        <w:t>14</w:t>
      </w:r>
    </w:p>
    <w:p w:rsidR="00F66B20" w:rsidRPr="00354F33" w:rsidRDefault="00F66B20" w:rsidP="007500A3">
      <w:pPr>
        <w:suppressAutoHyphens/>
        <w:spacing w:after="0" w:line="240" w:lineRule="auto"/>
        <w:jc w:val="both"/>
        <w:rPr>
          <w:rFonts w:eastAsia="Times New Roman" w:cstheme="minorHAnsi"/>
          <w:lang w:eastAsia="ar-SA"/>
        </w:rPr>
      </w:pPr>
    </w:p>
    <w:p w:rsidR="00F66B20" w:rsidRPr="00354F33" w:rsidRDefault="00F66B20" w:rsidP="00306443">
      <w:pPr>
        <w:suppressAutoHyphens/>
        <w:spacing w:after="0" w:line="240" w:lineRule="auto"/>
        <w:jc w:val="center"/>
        <w:rPr>
          <w:rFonts w:eastAsia="Times New Roman" w:cstheme="minorHAnsi"/>
          <w:b/>
          <w:bCs/>
          <w:sz w:val="24"/>
          <w:szCs w:val="24"/>
          <w:lang w:eastAsia="ar-SA"/>
        </w:rPr>
      </w:pPr>
      <w:r w:rsidRPr="00354F33">
        <w:rPr>
          <w:rFonts w:eastAsia="Times New Roman" w:cstheme="minorHAnsi"/>
          <w:b/>
          <w:bCs/>
          <w:sz w:val="24"/>
          <w:szCs w:val="24"/>
          <w:lang w:eastAsia="ar-SA"/>
        </w:rPr>
        <w:t xml:space="preserve">Odpowiedzi na pytania </w:t>
      </w:r>
      <w:r w:rsidR="0093265F">
        <w:rPr>
          <w:rFonts w:eastAsia="Times New Roman" w:cstheme="minorHAnsi"/>
          <w:b/>
          <w:bCs/>
          <w:sz w:val="24"/>
          <w:szCs w:val="24"/>
          <w:lang w:eastAsia="ar-SA"/>
        </w:rPr>
        <w:t xml:space="preserve">oraz zmiana </w:t>
      </w:r>
      <w:r w:rsidRPr="00354F33">
        <w:rPr>
          <w:rFonts w:eastAsia="Times New Roman" w:cstheme="minorHAnsi"/>
          <w:b/>
          <w:bCs/>
          <w:sz w:val="24"/>
          <w:szCs w:val="24"/>
          <w:lang w:eastAsia="ar-SA"/>
        </w:rPr>
        <w:t>treści Specyfikacji Istotnych Warunków Zamówienia</w:t>
      </w:r>
    </w:p>
    <w:p w:rsidR="0046353F" w:rsidRDefault="0046353F" w:rsidP="007500A3">
      <w:pPr>
        <w:spacing w:after="0" w:line="240" w:lineRule="auto"/>
        <w:rPr>
          <w:rFonts w:eastAsia="Times New Roman" w:cstheme="minorHAnsi"/>
          <w:lang w:eastAsia="pl-PL"/>
        </w:rPr>
      </w:pPr>
    </w:p>
    <w:p w:rsidR="0046353F" w:rsidRPr="0046353F" w:rsidRDefault="0046353F" w:rsidP="0046353F">
      <w:pPr>
        <w:spacing w:after="0" w:line="240" w:lineRule="auto"/>
        <w:ind w:left="1134" w:hanging="992"/>
        <w:jc w:val="both"/>
        <w:rPr>
          <w:rFonts w:ascii="Calibri" w:eastAsia="Times New Roman" w:hAnsi="Calibri" w:cs="Calibri"/>
          <w:b/>
          <w:bCs/>
          <w:lang w:eastAsia="pl-PL"/>
        </w:rPr>
      </w:pPr>
      <w:r w:rsidRPr="0046353F">
        <w:rPr>
          <w:rFonts w:ascii="Calibri" w:eastAsia="Times New Roman" w:hAnsi="Calibri" w:cs="Calibri"/>
          <w:b/>
          <w:bCs/>
          <w:lang w:eastAsia="pl-PL"/>
        </w:rPr>
        <w:t>dotyczy:</w:t>
      </w:r>
      <w:r w:rsidRPr="0046353F">
        <w:rPr>
          <w:rFonts w:ascii="Calibri" w:eastAsia="Times New Roman" w:hAnsi="Calibri" w:cs="Calibri"/>
          <w:lang w:eastAsia="pl-PL"/>
        </w:rPr>
        <w:t xml:space="preserve">  Postępowanie o udzielenie zamówienia publicznego o wartości nie przekraczającej 207 000 euro na </w:t>
      </w:r>
      <w:r w:rsidRPr="0046353F">
        <w:rPr>
          <w:rFonts w:ascii="Calibri" w:eastAsia="Times New Roman" w:hAnsi="Calibri" w:cs="Calibri"/>
          <w:b/>
          <w:lang w:eastAsia="pl-PL"/>
        </w:rPr>
        <w:t>opracowanie dokumentacji projektowej</w:t>
      </w:r>
      <w:r w:rsidRPr="0046353F">
        <w:rPr>
          <w:rFonts w:ascii="Calibri" w:eastAsia="Times New Roman" w:hAnsi="Calibri" w:cs="Calibri"/>
          <w:lang w:eastAsia="pl-PL"/>
        </w:rPr>
        <w:t xml:space="preserve"> dla</w:t>
      </w:r>
      <w:r w:rsidRPr="0046353F">
        <w:rPr>
          <w:rFonts w:ascii="Calibri" w:eastAsia="Times New Roman" w:hAnsi="Calibri" w:cs="Calibri"/>
          <w:b/>
          <w:bCs/>
          <w:lang w:eastAsia="pl-PL"/>
        </w:rPr>
        <w:t xml:space="preserve"> </w:t>
      </w:r>
      <w:r w:rsidRPr="0046353F">
        <w:rPr>
          <w:rFonts w:ascii="Calibri" w:eastAsia="Times New Roman" w:hAnsi="Calibri" w:cs="Calibri"/>
          <w:lang w:eastAsia="pl-PL"/>
        </w:rPr>
        <w:t>WSS im. M Kopernika w Łodzi.</w:t>
      </w:r>
    </w:p>
    <w:p w:rsidR="00F66B20" w:rsidRPr="00354F33" w:rsidRDefault="00F66B20" w:rsidP="007500A3">
      <w:pPr>
        <w:spacing w:after="0" w:line="240" w:lineRule="auto"/>
        <w:rPr>
          <w:rFonts w:eastAsia="Times New Roman" w:cstheme="minorHAnsi"/>
          <w:sz w:val="20"/>
          <w:lang w:eastAsia="pl-PL"/>
        </w:rPr>
      </w:pPr>
    </w:p>
    <w:p w:rsidR="00F66B20" w:rsidRPr="00354F33" w:rsidRDefault="00F66B20" w:rsidP="007500A3">
      <w:pPr>
        <w:spacing w:after="0" w:line="240" w:lineRule="auto"/>
        <w:jc w:val="both"/>
        <w:rPr>
          <w:rFonts w:eastAsia="Times New Roman" w:cstheme="minorHAnsi"/>
          <w:b/>
          <w:bCs/>
          <w:lang w:eastAsia="pl-PL"/>
        </w:rPr>
      </w:pPr>
      <w:r w:rsidRPr="00354F33">
        <w:rPr>
          <w:rFonts w:eastAsia="Times New Roman" w:cstheme="minorHAnsi"/>
          <w:b/>
          <w:bCs/>
          <w:lang w:eastAsia="pl-PL"/>
        </w:rPr>
        <w:t>Zgodnie z dyspozycją art. 38 ust. 2</w:t>
      </w:r>
      <w:r w:rsidR="0093265F">
        <w:rPr>
          <w:rFonts w:eastAsia="Times New Roman" w:cstheme="minorHAnsi"/>
          <w:b/>
          <w:bCs/>
          <w:lang w:eastAsia="pl-PL"/>
        </w:rPr>
        <w:t>,4</w:t>
      </w:r>
      <w:r w:rsidRPr="00354F33">
        <w:rPr>
          <w:rFonts w:eastAsia="Times New Roman" w:cstheme="minorHAnsi"/>
          <w:b/>
          <w:bCs/>
          <w:lang w:eastAsia="pl-PL"/>
        </w:rPr>
        <w:t xml:space="preserve"> Ustawy z dnia 29 stycznia 2004r. Prawo zamówień</w:t>
      </w:r>
      <w:r w:rsidR="00BA54FD" w:rsidRPr="00354F33">
        <w:rPr>
          <w:rFonts w:eastAsia="Times New Roman" w:cstheme="minorHAnsi"/>
          <w:b/>
          <w:bCs/>
          <w:lang w:eastAsia="pl-PL"/>
        </w:rPr>
        <w:t xml:space="preserve"> publicznych (tj. Dz. U. </w:t>
      </w:r>
      <w:r w:rsidR="004A7EFF" w:rsidRPr="00354F33">
        <w:rPr>
          <w:rFonts w:eastAsia="Times New Roman" w:cstheme="minorHAnsi"/>
          <w:b/>
          <w:bCs/>
          <w:lang w:eastAsia="pl-PL"/>
        </w:rPr>
        <w:br/>
      </w:r>
      <w:r w:rsidRPr="00354F33">
        <w:rPr>
          <w:rFonts w:eastAsia="Times New Roman" w:cstheme="minorHAnsi"/>
          <w:b/>
          <w:bCs/>
          <w:lang w:eastAsia="pl-PL"/>
        </w:rPr>
        <w:t xml:space="preserve">z 2013r. poz. 907 ze zm.) przekazujemy Państwu odpowiedzi na pytania oraz modyfikacje Specyfikacji Istotnych Warunków Zamówienia. </w:t>
      </w:r>
    </w:p>
    <w:p w:rsidR="00F66B20" w:rsidRPr="00354F33" w:rsidRDefault="00F66B20" w:rsidP="007500A3">
      <w:pPr>
        <w:spacing w:after="0" w:line="240" w:lineRule="auto"/>
        <w:jc w:val="both"/>
        <w:rPr>
          <w:rFonts w:eastAsia="Times New Roman" w:cstheme="minorHAnsi"/>
          <w:bCs/>
          <w:sz w:val="20"/>
          <w:lang w:eastAsia="pl-PL"/>
        </w:rPr>
      </w:pPr>
    </w:p>
    <w:p w:rsidR="00F66B20" w:rsidRPr="00354F33" w:rsidRDefault="00F66B20" w:rsidP="007500A3">
      <w:pPr>
        <w:spacing w:after="0" w:line="240" w:lineRule="auto"/>
        <w:jc w:val="both"/>
        <w:rPr>
          <w:rFonts w:eastAsia="Times New Roman" w:cstheme="minorHAnsi"/>
          <w:b/>
          <w:bCs/>
          <w:u w:val="single"/>
          <w:lang w:eastAsia="pl-PL"/>
        </w:rPr>
      </w:pPr>
      <w:r w:rsidRPr="00354F33">
        <w:rPr>
          <w:rFonts w:eastAsia="Times New Roman" w:cstheme="minorHAnsi"/>
          <w:b/>
          <w:bCs/>
          <w:u w:val="single"/>
          <w:lang w:eastAsia="pl-PL"/>
        </w:rPr>
        <w:t>I. W toku postępowania zostały zadane następujące pytania do treści SIWZ.</w:t>
      </w:r>
    </w:p>
    <w:p w:rsidR="00F66B20" w:rsidRPr="00354F33" w:rsidRDefault="00F66B20" w:rsidP="007500A3">
      <w:pPr>
        <w:tabs>
          <w:tab w:val="left" w:pos="-720"/>
          <w:tab w:val="left" w:pos="284"/>
        </w:tabs>
        <w:suppressAutoHyphens/>
        <w:spacing w:after="0" w:line="240" w:lineRule="auto"/>
        <w:rPr>
          <w:rFonts w:eastAsia="Times New Roman" w:cstheme="minorHAnsi"/>
          <w:b/>
          <w:bCs/>
          <w:spacing w:val="-3"/>
          <w:sz w:val="20"/>
          <w:lang w:eastAsia="pl-PL"/>
        </w:rPr>
      </w:pPr>
    </w:p>
    <w:p w:rsidR="00D11EFB" w:rsidRDefault="00D11EFB" w:rsidP="00D11EFB">
      <w:pPr>
        <w:tabs>
          <w:tab w:val="left" w:pos="-720"/>
          <w:tab w:val="left" w:pos="284"/>
        </w:tabs>
        <w:suppressAutoHyphens/>
        <w:spacing w:after="0" w:line="240" w:lineRule="auto"/>
        <w:jc w:val="both"/>
        <w:rPr>
          <w:rFonts w:eastAsia="Times New Roman" w:cstheme="minorHAnsi"/>
          <w:b/>
          <w:bCs/>
          <w:spacing w:val="-3"/>
          <w:lang w:eastAsia="pl-PL"/>
        </w:rPr>
      </w:pPr>
      <w:r w:rsidRPr="00354F33">
        <w:rPr>
          <w:rFonts w:eastAsia="Times New Roman" w:cstheme="minorHAnsi"/>
          <w:b/>
          <w:bCs/>
          <w:spacing w:val="-3"/>
          <w:lang w:eastAsia="pl-PL"/>
        </w:rPr>
        <w:t xml:space="preserve">Pytanie nr 1 </w:t>
      </w:r>
      <w:bookmarkStart w:id="0" w:name="_GoBack"/>
      <w:bookmarkEnd w:id="0"/>
    </w:p>
    <w:p w:rsidR="00571147" w:rsidRPr="00DB46D5" w:rsidRDefault="0093265F" w:rsidP="00D11EFB">
      <w:pPr>
        <w:tabs>
          <w:tab w:val="left" w:pos="-720"/>
          <w:tab w:val="left" w:pos="284"/>
        </w:tabs>
        <w:suppressAutoHyphens/>
        <w:spacing w:after="0" w:line="240" w:lineRule="auto"/>
        <w:jc w:val="both"/>
        <w:rPr>
          <w:rFonts w:eastAsia="Times New Roman" w:cstheme="minorHAnsi"/>
          <w:bCs/>
          <w:i/>
          <w:spacing w:val="-3"/>
          <w:lang w:eastAsia="pl-PL"/>
        </w:rPr>
      </w:pPr>
      <w:r w:rsidRPr="00DB46D5">
        <w:rPr>
          <w:rFonts w:eastAsia="Times New Roman" w:cstheme="minorHAnsi"/>
          <w:bCs/>
          <w:i/>
          <w:spacing w:val="-3"/>
          <w:lang w:eastAsia="pl-PL"/>
        </w:rPr>
        <w:t xml:space="preserve">W związku z postepowaniem w </w:t>
      </w:r>
      <w:r w:rsidR="00DB46D5" w:rsidRPr="00DB46D5">
        <w:rPr>
          <w:rFonts w:eastAsia="Times New Roman" w:cstheme="minorHAnsi"/>
          <w:bCs/>
          <w:i/>
          <w:spacing w:val="-3"/>
          <w:lang w:eastAsia="pl-PL"/>
        </w:rPr>
        <w:t>przetargu</w:t>
      </w:r>
      <w:r w:rsidRPr="00DB46D5">
        <w:rPr>
          <w:rFonts w:eastAsia="Times New Roman" w:cstheme="minorHAnsi"/>
          <w:bCs/>
          <w:i/>
          <w:spacing w:val="-3"/>
          <w:lang w:eastAsia="pl-PL"/>
        </w:rPr>
        <w:t xml:space="preserve"> nieograniczonym na opracowanie </w:t>
      </w:r>
      <w:r w:rsidR="004D4553" w:rsidRPr="00DB46D5">
        <w:rPr>
          <w:rFonts w:eastAsia="Times New Roman" w:cstheme="minorHAnsi"/>
          <w:bCs/>
          <w:i/>
          <w:spacing w:val="-3"/>
          <w:lang w:eastAsia="pl-PL"/>
        </w:rPr>
        <w:t>dokumentacji projektowej dla WSS</w:t>
      </w:r>
      <w:r w:rsidRPr="00DB46D5">
        <w:rPr>
          <w:rFonts w:eastAsia="Times New Roman" w:cstheme="minorHAnsi"/>
          <w:bCs/>
          <w:i/>
          <w:spacing w:val="-3"/>
          <w:lang w:eastAsia="pl-PL"/>
        </w:rPr>
        <w:t xml:space="preserve"> im. </w:t>
      </w:r>
      <w:r w:rsidR="008F26FC">
        <w:rPr>
          <w:rFonts w:eastAsia="Times New Roman" w:cstheme="minorHAnsi"/>
          <w:bCs/>
          <w:i/>
          <w:spacing w:val="-3"/>
          <w:lang w:eastAsia="pl-PL"/>
        </w:rPr>
        <w:br/>
      </w:r>
      <w:r w:rsidRPr="00DB46D5">
        <w:rPr>
          <w:rFonts w:eastAsia="Times New Roman" w:cstheme="minorHAnsi"/>
          <w:bCs/>
          <w:i/>
          <w:spacing w:val="-3"/>
          <w:lang w:eastAsia="pl-PL"/>
        </w:rPr>
        <w:t>M</w:t>
      </w:r>
      <w:r w:rsidR="004D4553" w:rsidRPr="00DB46D5">
        <w:rPr>
          <w:rFonts w:eastAsia="Times New Roman" w:cstheme="minorHAnsi"/>
          <w:bCs/>
          <w:i/>
          <w:spacing w:val="-3"/>
          <w:lang w:eastAsia="pl-PL"/>
        </w:rPr>
        <w:t>. K</w:t>
      </w:r>
      <w:r w:rsidRPr="00DB46D5">
        <w:rPr>
          <w:rFonts w:eastAsia="Times New Roman" w:cstheme="minorHAnsi"/>
          <w:bCs/>
          <w:i/>
          <w:spacing w:val="-3"/>
          <w:lang w:eastAsia="pl-PL"/>
        </w:rPr>
        <w:t xml:space="preserve">opernika </w:t>
      </w:r>
      <w:r w:rsidR="00007293" w:rsidRPr="00DB46D5">
        <w:rPr>
          <w:rFonts w:eastAsia="Times New Roman" w:cstheme="minorHAnsi"/>
          <w:bCs/>
          <w:i/>
          <w:spacing w:val="-3"/>
          <w:lang w:eastAsia="pl-PL"/>
        </w:rPr>
        <w:t xml:space="preserve">w </w:t>
      </w:r>
      <w:r w:rsidR="00DB46D5">
        <w:rPr>
          <w:rFonts w:eastAsia="Times New Roman" w:cstheme="minorHAnsi"/>
          <w:bCs/>
          <w:i/>
          <w:spacing w:val="-3"/>
          <w:lang w:eastAsia="pl-PL"/>
        </w:rPr>
        <w:t>Ł</w:t>
      </w:r>
      <w:r w:rsidRPr="00DB46D5">
        <w:rPr>
          <w:rFonts w:eastAsia="Times New Roman" w:cstheme="minorHAnsi"/>
          <w:bCs/>
          <w:i/>
          <w:spacing w:val="-3"/>
          <w:lang w:eastAsia="pl-PL"/>
        </w:rPr>
        <w:t>od</w:t>
      </w:r>
      <w:r w:rsidR="00DB46D5">
        <w:rPr>
          <w:rFonts w:eastAsia="Times New Roman" w:cstheme="minorHAnsi"/>
          <w:bCs/>
          <w:i/>
          <w:spacing w:val="-3"/>
          <w:lang w:eastAsia="pl-PL"/>
        </w:rPr>
        <w:t>zi uprzejmie prosimy o odpowiedź</w:t>
      </w:r>
      <w:r w:rsidRPr="00DB46D5">
        <w:rPr>
          <w:rFonts w:eastAsia="Times New Roman" w:cstheme="minorHAnsi"/>
          <w:bCs/>
          <w:i/>
          <w:spacing w:val="-3"/>
          <w:lang w:eastAsia="pl-PL"/>
        </w:rPr>
        <w:t xml:space="preserve"> czy zakres przedmiotu zamówienia </w:t>
      </w:r>
      <w:r w:rsidR="00007293" w:rsidRPr="00DB46D5">
        <w:rPr>
          <w:rFonts w:eastAsia="Times New Roman" w:cstheme="minorHAnsi"/>
          <w:bCs/>
          <w:i/>
          <w:spacing w:val="-3"/>
          <w:lang w:eastAsia="pl-PL"/>
        </w:rPr>
        <w:t xml:space="preserve">obejmuje </w:t>
      </w:r>
      <w:r w:rsidR="00DB46D5" w:rsidRPr="00DB46D5">
        <w:rPr>
          <w:rFonts w:eastAsia="Times New Roman" w:cstheme="minorHAnsi"/>
          <w:bCs/>
          <w:i/>
          <w:spacing w:val="-3"/>
          <w:lang w:eastAsia="pl-PL"/>
        </w:rPr>
        <w:t>sprawdzenie</w:t>
      </w:r>
      <w:r w:rsidR="00007293" w:rsidRPr="00DB46D5">
        <w:rPr>
          <w:rFonts w:eastAsia="Times New Roman" w:cstheme="minorHAnsi"/>
          <w:bCs/>
          <w:i/>
          <w:spacing w:val="-3"/>
          <w:lang w:eastAsia="pl-PL"/>
        </w:rPr>
        <w:t xml:space="preserve"> </w:t>
      </w:r>
      <w:r w:rsidR="00DB46D5" w:rsidRPr="00DB46D5">
        <w:rPr>
          <w:rFonts w:eastAsia="Times New Roman" w:cstheme="minorHAnsi"/>
          <w:bCs/>
          <w:i/>
          <w:spacing w:val="-3"/>
          <w:lang w:eastAsia="pl-PL"/>
        </w:rPr>
        <w:t>inwentaryzacji</w:t>
      </w:r>
      <w:r w:rsidR="00007293" w:rsidRPr="00DB46D5">
        <w:rPr>
          <w:rFonts w:eastAsia="Times New Roman" w:cstheme="minorHAnsi"/>
          <w:bCs/>
          <w:i/>
          <w:spacing w:val="-3"/>
          <w:lang w:eastAsia="pl-PL"/>
        </w:rPr>
        <w:t xml:space="preserve"> </w:t>
      </w:r>
      <w:r w:rsidR="00DB46D5" w:rsidRPr="00DB46D5">
        <w:rPr>
          <w:rFonts w:eastAsia="Times New Roman" w:cstheme="minorHAnsi"/>
          <w:bCs/>
          <w:i/>
          <w:spacing w:val="-3"/>
          <w:lang w:eastAsia="pl-PL"/>
        </w:rPr>
        <w:t>ze</w:t>
      </w:r>
      <w:r w:rsidR="00007293" w:rsidRPr="00DB46D5">
        <w:rPr>
          <w:rFonts w:eastAsia="Times New Roman" w:cstheme="minorHAnsi"/>
          <w:bCs/>
          <w:i/>
          <w:spacing w:val="-3"/>
          <w:lang w:eastAsia="pl-PL"/>
        </w:rPr>
        <w:t xml:space="preserve"> stanem </w:t>
      </w:r>
      <w:r w:rsidR="00DB46D5" w:rsidRPr="00DB46D5">
        <w:rPr>
          <w:rFonts w:eastAsia="Times New Roman" w:cstheme="minorHAnsi"/>
          <w:bCs/>
          <w:i/>
          <w:spacing w:val="-3"/>
          <w:lang w:eastAsia="pl-PL"/>
        </w:rPr>
        <w:t>faktycznym</w:t>
      </w:r>
      <w:r w:rsidR="00007293" w:rsidRPr="00DB46D5">
        <w:rPr>
          <w:rFonts w:eastAsia="Times New Roman" w:cstheme="minorHAnsi"/>
          <w:bCs/>
          <w:i/>
          <w:spacing w:val="-3"/>
          <w:lang w:eastAsia="pl-PL"/>
        </w:rPr>
        <w:t xml:space="preserve">. </w:t>
      </w:r>
      <w:r w:rsidR="00DB46D5" w:rsidRPr="00DB46D5">
        <w:rPr>
          <w:rFonts w:eastAsia="Times New Roman" w:cstheme="minorHAnsi"/>
          <w:bCs/>
          <w:i/>
          <w:spacing w:val="-3"/>
          <w:lang w:eastAsia="pl-PL"/>
        </w:rPr>
        <w:t>Czy</w:t>
      </w:r>
      <w:r w:rsidR="00571147" w:rsidRPr="00DB46D5">
        <w:rPr>
          <w:rFonts w:eastAsia="Times New Roman" w:cstheme="minorHAnsi"/>
          <w:bCs/>
          <w:i/>
          <w:spacing w:val="-3"/>
          <w:lang w:eastAsia="pl-PL"/>
        </w:rPr>
        <w:t xml:space="preserve"> w przypadku </w:t>
      </w:r>
      <w:r w:rsidR="00DB46D5">
        <w:rPr>
          <w:rFonts w:eastAsia="Times New Roman" w:cstheme="minorHAnsi"/>
          <w:bCs/>
          <w:i/>
          <w:spacing w:val="-3"/>
          <w:lang w:eastAsia="pl-PL"/>
        </w:rPr>
        <w:t>rozbieżnoś</w:t>
      </w:r>
      <w:r w:rsidR="00DB46D5" w:rsidRPr="00DB46D5">
        <w:rPr>
          <w:rFonts w:eastAsia="Times New Roman" w:cstheme="minorHAnsi"/>
          <w:bCs/>
          <w:i/>
          <w:spacing w:val="-3"/>
          <w:lang w:eastAsia="pl-PL"/>
        </w:rPr>
        <w:t>ci</w:t>
      </w:r>
      <w:r w:rsidR="00DB46D5">
        <w:rPr>
          <w:rFonts w:eastAsia="Times New Roman" w:cstheme="minorHAnsi"/>
          <w:bCs/>
          <w:i/>
          <w:spacing w:val="-3"/>
          <w:lang w:eastAsia="pl-PL"/>
        </w:rPr>
        <w:t>, w wy</w:t>
      </w:r>
      <w:r w:rsidR="00571147" w:rsidRPr="00DB46D5">
        <w:rPr>
          <w:rFonts w:eastAsia="Times New Roman" w:cstheme="minorHAnsi"/>
          <w:bCs/>
          <w:i/>
          <w:spacing w:val="-3"/>
          <w:lang w:eastAsia="pl-PL"/>
        </w:rPr>
        <w:t xml:space="preserve">cenie </w:t>
      </w:r>
      <w:r w:rsidR="00FE1956" w:rsidRPr="00DB46D5">
        <w:rPr>
          <w:rFonts w:eastAsia="Times New Roman" w:cstheme="minorHAnsi"/>
          <w:bCs/>
          <w:i/>
          <w:spacing w:val="-3"/>
          <w:lang w:eastAsia="pl-PL"/>
        </w:rPr>
        <w:t>należy</w:t>
      </w:r>
      <w:r w:rsidR="00571147" w:rsidRPr="00DB46D5">
        <w:rPr>
          <w:rFonts w:eastAsia="Times New Roman" w:cstheme="minorHAnsi"/>
          <w:bCs/>
          <w:i/>
          <w:spacing w:val="-3"/>
          <w:lang w:eastAsia="pl-PL"/>
        </w:rPr>
        <w:t xml:space="preserve"> ująć </w:t>
      </w:r>
      <w:r w:rsidR="00FE1956" w:rsidRPr="00DB46D5">
        <w:rPr>
          <w:rFonts w:eastAsia="Times New Roman" w:cstheme="minorHAnsi"/>
          <w:bCs/>
          <w:i/>
          <w:spacing w:val="-3"/>
          <w:lang w:eastAsia="pl-PL"/>
        </w:rPr>
        <w:t>równie</w:t>
      </w:r>
      <w:r w:rsidR="00FE1956">
        <w:rPr>
          <w:rFonts w:eastAsia="Times New Roman" w:cstheme="minorHAnsi"/>
          <w:bCs/>
          <w:i/>
          <w:spacing w:val="-3"/>
          <w:lang w:eastAsia="pl-PL"/>
        </w:rPr>
        <w:t>ż</w:t>
      </w:r>
      <w:r w:rsidR="00571147" w:rsidRPr="00DB46D5">
        <w:rPr>
          <w:rFonts w:eastAsia="Times New Roman" w:cstheme="minorHAnsi"/>
          <w:bCs/>
          <w:i/>
          <w:spacing w:val="-3"/>
          <w:lang w:eastAsia="pl-PL"/>
        </w:rPr>
        <w:t xml:space="preserve"> </w:t>
      </w:r>
      <w:r w:rsidR="00FE1956" w:rsidRPr="00DB46D5">
        <w:rPr>
          <w:rFonts w:eastAsia="Times New Roman" w:cstheme="minorHAnsi"/>
          <w:bCs/>
          <w:i/>
          <w:spacing w:val="-3"/>
          <w:lang w:eastAsia="pl-PL"/>
        </w:rPr>
        <w:t>koszt</w:t>
      </w:r>
      <w:r w:rsidR="00FE1956">
        <w:rPr>
          <w:rFonts w:eastAsia="Times New Roman" w:cstheme="minorHAnsi"/>
          <w:bCs/>
          <w:i/>
          <w:spacing w:val="-3"/>
          <w:lang w:eastAsia="pl-PL"/>
        </w:rPr>
        <w:t>y</w:t>
      </w:r>
      <w:r w:rsidR="00571147" w:rsidRPr="00DB46D5">
        <w:rPr>
          <w:rFonts w:eastAsia="Times New Roman" w:cstheme="minorHAnsi"/>
          <w:bCs/>
          <w:i/>
          <w:spacing w:val="-3"/>
          <w:lang w:eastAsia="pl-PL"/>
        </w:rPr>
        <w:t xml:space="preserve"> </w:t>
      </w:r>
      <w:r w:rsidR="00FE1956" w:rsidRPr="00DB46D5">
        <w:rPr>
          <w:rFonts w:eastAsia="Times New Roman" w:cstheme="minorHAnsi"/>
          <w:bCs/>
          <w:i/>
          <w:spacing w:val="-3"/>
          <w:lang w:eastAsia="pl-PL"/>
        </w:rPr>
        <w:t>wykonania</w:t>
      </w:r>
      <w:r w:rsidR="00571147" w:rsidRPr="00DB46D5">
        <w:rPr>
          <w:rFonts w:eastAsia="Times New Roman" w:cstheme="minorHAnsi"/>
          <w:bCs/>
          <w:i/>
          <w:spacing w:val="-3"/>
          <w:lang w:eastAsia="pl-PL"/>
        </w:rPr>
        <w:t xml:space="preserve"> </w:t>
      </w:r>
      <w:r w:rsidR="00FE1956" w:rsidRPr="00DB46D5">
        <w:rPr>
          <w:rFonts w:eastAsia="Times New Roman" w:cstheme="minorHAnsi"/>
          <w:bCs/>
          <w:i/>
          <w:spacing w:val="-3"/>
          <w:lang w:eastAsia="pl-PL"/>
        </w:rPr>
        <w:t>ewentualnych</w:t>
      </w:r>
      <w:r w:rsidR="00DB46D5" w:rsidRPr="00DB46D5">
        <w:rPr>
          <w:rFonts w:eastAsia="Times New Roman" w:cstheme="minorHAnsi"/>
          <w:bCs/>
          <w:i/>
          <w:spacing w:val="-3"/>
          <w:lang w:eastAsia="pl-PL"/>
        </w:rPr>
        <w:t xml:space="preserve"> korekt </w:t>
      </w:r>
      <w:r w:rsidR="00FE1956" w:rsidRPr="00DB46D5">
        <w:rPr>
          <w:rFonts w:eastAsia="Times New Roman" w:cstheme="minorHAnsi"/>
          <w:bCs/>
          <w:i/>
          <w:spacing w:val="-3"/>
          <w:lang w:eastAsia="pl-PL"/>
        </w:rPr>
        <w:t>inwentaryzacji</w:t>
      </w:r>
      <w:r w:rsidR="00DB46D5" w:rsidRPr="00DB46D5">
        <w:rPr>
          <w:rFonts w:eastAsia="Times New Roman" w:cstheme="minorHAnsi"/>
          <w:bCs/>
          <w:i/>
          <w:spacing w:val="-3"/>
          <w:lang w:eastAsia="pl-PL"/>
        </w:rPr>
        <w:t xml:space="preserve">? </w:t>
      </w:r>
    </w:p>
    <w:p w:rsidR="004C2EF4" w:rsidRPr="00354F33" w:rsidRDefault="004C2EF4" w:rsidP="00D11EFB">
      <w:pPr>
        <w:tabs>
          <w:tab w:val="num" w:pos="0"/>
        </w:tabs>
        <w:spacing w:after="0" w:line="240" w:lineRule="auto"/>
        <w:jc w:val="both"/>
        <w:rPr>
          <w:rFonts w:eastAsia="Times New Roman" w:cstheme="minorHAnsi"/>
          <w:bCs/>
          <w:color w:val="000000"/>
          <w:sz w:val="20"/>
          <w:lang w:eastAsia="pl-PL"/>
        </w:rPr>
      </w:pPr>
    </w:p>
    <w:p w:rsidR="004C2EF4" w:rsidRDefault="004C2EF4" w:rsidP="0046353F">
      <w:pPr>
        <w:spacing w:after="0" w:line="240" w:lineRule="auto"/>
        <w:jc w:val="both"/>
        <w:rPr>
          <w:rFonts w:eastAsia="Times New Roman" w:cstheme="minorHAnsi"/>
          <w:b/>
          <w:bCs/>
          <w:color w:val="000000"/>
          <w:lang w:eastAsia="pl-PL"/>
        </w:rPr>
      </w:pPr>
      <w:r w:rsidRPr="00354F33">
        <w:rPr>
          <w:rFonts w:eastAsia="Times New Roman" w:cstheme="minorHAnsi"/>
          <w:b/>
          <w:bCs/>
          <w:color w:val="000000"/>
          <w:lang w:eastAsia="pl-PL"/>
        </w:rPr>
        <w:t xml:space="preserve">Odpowiedź: </w:t>
      </w:r>
      <w:r w:rsidR="008F26FC">
        <w:rPr>
          <w:rFonts w:eastAsia="Times New Roman" w:cstheme="minorHAnsi"/>
          <w:b/>
          <w:bCs/>
          <w:color w:val="000000"/>
          <w:lang w:eastAsia="pl-PL"/>
        </w:rPr>
        <w:t>Zamawiający potwierdza</w:t>
      </w:r>
      <w:r w:rsidR="004658E0">
        <w:rPr>
          <w:rFonts w:eastAsia="Times New Roman" w:cstheme="minorHAnsi"/>
          <w:b/>
          <w:bCs/>
          <w:color w:val="000000"/>
          <w:lang w:eastAsia="pl-PL"/>
        </w:rPr>
        <w:t xml:space="preserve">, zakres przedmiotu zamówienia obejmuje sprawdzenie inwentaryzacji </w:t>
      </w:r>
      <w:r w:rsidR="008F26FC">
        <w:rPr>
          <w:rFonts w:eastAsia="Times New Roman" w:cstheme="minorHAnsi"/>
          <w:b/>
          <w:bCs/>
          <w:color w:val="000000"/>
          <w:lang w:eastAsia="pl-PL"/>
        </w:rPr>
        <w:br/>
      </w:r>
      <w:r w:rsidR="004658E0">
        <w:rPr>
          <w:rFonts w:eastAsia="Times New Roman" w:cstheme="minorHAnsi"/>
          <w:b/>
          <w:bCs/>
          <w:color w:val="000000"/>
          <w:lang w:eastAsia="pl-PL"/>
        </w:rPr>
        <w:t xml:space="preserve">w zakresie niezbędnym dla potrzeb projektowych. </w:t>
      </w:r>
    </w:p>
    <w:p w:rsidR="00227730" w:rsidRDefault="00227730" w:rsidP="0046353F">
      <w:pPr>
        <w:spacing w:after="0" w:line="240" w:lineRule="auto"/>
        <w:jc w:val="both"/>
        <w:rPr>
          <w:rFonts w:eastAsia="Times New Roman" w:cstheme="minorHAnsi"/>
          <w:b/>
          <w:bCs/>
          <w:color w:val="000000"/>
          <w:lang w:eastAsia="pl-PL"/>
        </w:rPr>
      </w:pPr>
    </w:p>
    <w:p w:rsidR="00227730" w:rsidRDefault="00227730" w:rsidP="0046353F">
      <w:pPr>
        <w:spacing w:after="0" w:line="240" w:lineRule="auto"/>
        <w:jc w:val="both"/>
        <w:rPr>
          <w:rFonts w:eastAsia="Times New Roman" w:cstheme="minorHAnsi"/>
          <w:b/>
          <w:bCs/>
          <w:color w:val="000000"/>
          <w:lang w:eastAsia="pl-PL"/>
        </w:rPr>
      </w:pPr>
      <w:r>
        <w:rPr>
          <w:rFonts w:eastAsia="Times New Roman" w:cstheme="minorHAnsi"/>
          <w:b/>
          <w:bCs/>
          <w:color w:val="000000"/>
          <w:lang w:eastAsia="pl-PL"/>
        </w:rPr>
        <w:t>Pytanie nr 2</w:t>
      </w:r>
    </w:p>
    <w:p w:rsidR="00227730" w:rsidRPr="008F26FC" w:rsidRDefault="00227730" w:rsidP="0046353F">
      <w:pPr>
        <w:spacing w:after="0" w:line="240" w:lineRule="auto"/>
        <w:jc w:val="both"/>
        <w:rPr>
          <w:rFonts w:eastAsia="Times New Roman" w:cstheme="minorHAnsi"/>
          <w:bCs/>
          <w:i/>
          <w:color w:val="000000"/>
          <w:lang w:eastAsia="pl-PL"/>
        </w:rPr>
      </w:pPr>
      <w:r w:rsidRPr="008F26FC">
        <w:rPr>
          <w:rFonts w:eastAsia="Times New Roman" w:cstheme="minorHAnsi"/>
          <w:bCs/>
          <w:i/>
          <w:color w:val="000000"/>
          <w:lang w:eastAsia="pl-PL"/>
        </w:rPr>
        <w:t xml:space="preserve">Czy w przypadku rezygnacji przez Państwa nadzoru autorskiego nie będzie realizacji płatności z tego </w:t>
      </w:r>
      <w:r w:rsidR="004658E0" w:rsidRPr="008F26FC">
        <w:rPr>
          <w:rFonts w:eastAsia="Times New Roman" w:cstheme="minorHAnsi"/>
          <w:bCs/>
          <w:i/>
          <w:color w:val="000000"/>
          <w:lang w:eastAsia="pl-PL"/>
        </w:rPr>
        <w:t>tytułu</w:t>
      </w:r>
      <w:r w:rsidRPr="008F26FC">
        <w:rPr>
          <w:rFonts w:eastAsia="Times New Roman" w:cstheme="minorHAnsi"/>
          <w:bCs/>
          <w:i/>
          <w:color w:val="000000"/>
          <w:lang w:eastAsia="pl-PL"/>
        </w:rPr>
        <w:t xml:space="preserve"> </w:t>
      </w:r>
      <w:r w:rsidR="003543E5">
        <w:rPr>
          <w:rFonts w:eastAsia="Times New Roman" w:cstheme="minorHAnsi"/>
          <w:bCs/>
          <w:i/>
          <w:color w:val="000000"/>
          <w:lang w:eastAsia="pl-PL"/>
        </w:rPr>
        <w:br/>
        <w:t xml:space="preserve">i </w:t>
      </w:r>
      <w:r w:rsidRPr="008F26FC">
        <w:rPr>
          <w:rFonts w:eastAsia="Times New Roman" w:cstheme="minorHAnsi"/>
          <w:bCs/>
          <w:i/>
          <w:color w:val="000000"/>
          <w:lang w:eastAsia="pl-PL"/>
        </w:rPr>
        <w:t>oferowane przez nas wynagrodzenie zostanie pomniejszone?</w:t>
      </w:r>
    </w:p>
    <w:p w:rsidR="00227730" w:rsidRDefault="00227730" w:rsidP="0046353F">
      <w:pPr>
        <w:spacing w:after="0" w:line="240" w:lineRule="auto"/>
        <w:jc w:val="both"/>
        <w:rPr>
          <w:rFonts w:eastAsia="Times New Roman" w:cstheme="minorHAnsi"/>
          <w:b/>
          <w:bCs/>
          <w:color w:val="000000"/>
          <w:lang w:eastAsia="pl-PL"/>
        </w:rPr>
      </w:pPr>
    </w:p>
    <w:p w:rsidR="00227730" w:rsidRDefault="00227730" w:rsidP="00227730">
      <w:pPr>
        <w:spacing w:after="0" w:line="240" w:lineRule="auto"/>
        <w:jc w:val="both"/>
        <w:rPr>
          <w:rFonts w:eastAsia="Times New Roman" w:cstheme="minorHAnsi"/>
          <w:b/>
          <w:bCs/>
          <w:color w:val="000000"/>
          <w:lang w:eastAsia="pl-PL"/>
        </w:rPr>
      </w:pPr>
      <w:r w:rsidRPr="00354F33">
        <w:rPr>
          <w:rFonts w:eastAsia="Times New Roman" w:cstheme="minorHAnsi"/>
          <w:b/>
          <w:bCs/>
          <w:color w:val="000000"/>
          <w:lang w:eastAsia="pl-PL"/>
        </w:rPr>
        <w:t xml:space="preserve">Odpowiedź: </w:t>
      </w:r>
      <w:r w:rsidR="002C2913">
        <w:rPr>
          <w:rFonts w:eastAsia="Times New Roman" w:cstheme="minorHAnsi"/>
          <w:b/>
          <w:bCs/>
          <w:color w:val="000000"/>
          <w:lang w:eastAsia="pl-PL"/>
        </w:rPr>
        <w:t xml:space="preserve">Zamawiający nie przewiduje rezygnacji z nadzoru autorskiego. </w:t>
      </w:r>
    </w:p>
    <w:p w:rsidR="00227730" w:rsidRDefault="00227730" w:rsidP="0046353F">
      <w:pPr>
        <w:spacing w:after="0" w:line="240" w:lineRule="auto"/>
        <w:jc w:val="both"/>
        <w:rPr>
          <w:rFonts w:eastAsia="Times New Roman" w:cstheme="minorHAnsi"/>
          <w:b/>
          <w:bCs/>
          <w:color w:val="000000"/>
          <w:lang w:eastAsia="pl-PL"/>
        </w:rPr>
      </w:pPr>
    </w:p>
    <w:p w:rsidR="00227730" w:rsidRDefault="00B50750" w:rsidP="0046353F">
      <w:pPr>
        <w:spacing w:after="0" w:line="240" w:lineRule="auto"/>
        <w:jc w:val="both"/>
        <w:rPr>
          <w:rFonts w:eastAsia="Times New Roman" w:cstheme="minorHAnsi"/>
          <w:b/>
          <w:bCs/>
          <w:color w:val="000000"/>
          <w:lang w:eastAsia="pl-PL"/>
        </w:rPr>
      </w:pPr>
      <w:r>
        <w:rPr>
          <w:rFonts w:eastAsia="Times New Roman" w:cstheme="minorHAnsi"/>
          <w:b/>
          <w:bCs/>
          <w:color w:val="000000"/>
          <w:lang w:eastAsia="pl-PL"/>
        </w:rPr>
        <w:t>Pytanie</w:t>
      </w:r>
      <w:r w:rsidR="00227730">
        <w:rPr>
          <w:rFonts w:eastAsia="Times New Roman" w:cstheme="minorHAnsi"/>
          <w:b/>
          <w:bCs/>
          <w:color w:val="000000"/>
          <w:lang w:eastAsia="pl-PL"/>
        </w:rPr>
        <w:t xml:space="preserve"> nr 3</w:t>
      </w:r>
    </w:p>
    <w:p w:rsidR="00B50750" w:rsidRPr="003543E5" w:rsidRDefault="00227730" w:rsidP="0046353F">
      <w:pPr>
        <w:spacing w:after="0" w:line="240" w:lineRule="auto"/>
        <w:jc w:val="both"/>
        <w:rPr>
          <w:rFonts w:eastAsia="Times New Roman" w:cstheme="minorHAnsi"/>
          <w:bCs/>
          <w:i/>
          <w:color w:val="000000"/>
          <w:lang w:eastAsia="pl-PL"/>
        </w:rPr>
      </w:pPr>
      <w:r w:rsidRPr="003543E5">
        <w:rPr>
          <w:rFonts w:eastAsia="Times New Roman" w:cstheme="minorHAnsi"/>
          <w:bCs/>
          <w:i/>
          <w:color w:val="000000"/>
          <w:lang w:eastAsia="pl-PL"/>
        </w:rPr>
        <w:t xml:space="preserve">Czy wskazany na 2 </w:t>
      </w:r>
      <w:r w:rsidR="00B50750" w:rsidRPr="003543E5">
        <w:rPr>
          <w:rFonts w:eastAsia="Times New Roman" w:cstheme="minorHAnsi"/>
          <w:bCs/>
          <w:i/>
          <w:color w:val="000000"/>
          <w:lang w:eastAsia="pl-PL"/>
        </w:rPr>
        <w:t>miesiące</w:t>
      </w:r>
      <w:r w:rsidRPr="003543E5">
        <w:rPr>
          <w:rFonts w:eastAsia="Times New Roman" w:cstheme="minorHAnsi"/>
          <w:bCs/>
          <w:i/>
          <w:color w:val="000000"/>
          <w:lang w:eastAsia="pl-PL"/>
        </w:rPr>
        <w:t xml:space="preserve"> </w:t>
      </w:r>
      <w:r w:rsidR="00B50750" w:rsidRPr="003543E5">
        <w:rPr>
          <w:rFonts w:eastAsia="Times New Roman" w:cstheme="minorHAnsi"/>
          <w:bCs/>
          <w:i/>
          <w:color w:val="000000"/>
          <w:lang w:eastAsia="pl-PL"/>
        </w:rPr>
        <w:t>termin</w:t>
      </w:r>
      <w:r w:rsidRPr="003543E5">
        <w:rPr>
          <w:rFonts w:eastAsia="Times New Roman" w:cstheme="minorHAnsi"/>
          <w:bCs/>
          <w:i/>
          <w:color w:val="000000"/>
          <w:lang w:eastAsia="pl-PL"/>
        </w:rPr>
        <w:t xml:space="preserve"> realizacji pakietu nr III to termin na uzyskania również </w:t>
      </w:r>
      <w:r w:rsidR="00B50750" w:rsidRPr="003543E5">
        <w:rPr>
          <w:rFonts w:eastAsia="Times New Roman" w:cstheme="minorHAnsi"/>
          <w:bCs/>
          <w:i/>
          <w:color w:val="000000"/>
          <w:lang w:eastAsia="pl-PL"/>
        </w:rPr>
        <w:t>pozwolenia na budowę?</w:t>
      </w:r>
    </w:p>
    <w:p w:rsidR="00B50750" w:rsidRDefault="00B50750" w:rsidP="0046353F">
      <w:pPr>
        <w:spacing w:after="0" w:line="240" w:lineRule="auto"/>
        <w:jc w:val="both"/>
        <w:rPr>
          <w:rFonts w:eastAsia="Times New Roman" w:cstheme="minorHAnsi"/>
          <w:b/>
          <w:bCs/>
          <w:color w:val="000000"/>
          <w:lang w:eastAsia="pl-PL"/>
        </w:rPr>
      </w:pPr>
    </w:p>
    <w:p w:rsidR="00540D29" w:rsidRDefault="00540D29" w:rsidP="00540D29">
      <w:pPr>
        <w:spacing w:after="0" w:line="240" w:lineRule="auto"/>
        <w:jc w:val="both"/>
        <w:rPr>
          <w:rFonts w:eastAsia="Times New Roman" w:cstheme="minorHAnsi"/>
          <w:b/>
          <w:bCs/>
          <w:color w:val="000000"/>
          <w:lang w:eastAsia="pl-PL"/>
        </w:rPr>
      </w:pPr>
      <w:r w:rsidRPr="00354F33">
        <w:rPr>
          <w:rFonts w:eastAsia="Times New Roman" w:cstheme="minorHAnsi"/>
          <w:b/>
          <w:bCs/>
          <w:color w:val="000000"/>
          <w:lang w:eastAsia="pl-PL"/>
        </w:rPr>
        <w:t xml:space="preserve">Odpowiedź: </w:t>
      </w:r>
      <w:r w:rsidR="00852C7E">
        <w:rPr>
          <w:rFonts w:eastAsia="Times New Roman" w:cstheme="minorHAnsi"/>
          <w:b/>
          <w:bCs/>
          <w:color w:val="000000"/>
          <w:lang w:eastAsia="pl-PL"/>
        </w:rPr>
        <w:t xml:space="preserve">Od </w:t>
      </w:r>
      <w:r w:rsidR="00282579">
        <w:rPr>
          <w:rFonts w:eastAsia="Times New Roman" w:cstheme="minorHAnsi"/>
          <w:b/>
          <w:bCs/>
          <w:color w:val="000000"/>
          <w:lang w:eastAsia="pl-PL"/>
        </w:rPr>
        <w:t>W</w:t>
      </w:r>
      <w:r w:rsidR="00852C7E">
        <w:rPr>
          <w:rFonts w:eastAsia="Times New Roman" w:cstheme="minorHAnsi"/>
          <w:b/>
          <w:bCs/>
          <w:color w:val="000000"/>
          <w:lang w:eastAsia="pl-PL"/>
        </w:rPr>
        <w:t xml:space="preserve">ykonawcy żąda się wykonania </w:t>
      </w:r>
      <w:r w:rsidR="00282579">
        <w:rPr>
          <w:rFonts w:eastAsia="Times New Roman" w:cstheme="minorHAnsi"/>
          <w:b/>
          <w:bCs/>
          <w:color w:val="000000"/>
          <w:lang w:eastAsia="pl-PL"/>
        </w:rPr>
        <w:t>dokumentacji</w:t>
      </w:r>
      <w:r w:rsidR="00852C7E">
        <w:rPr>
          <w:rFonts w:eastAsia="Times New Roman" w:cstheme="minorHAnsi"/>
          <w:b/>
          <w:bCs/>
          <w:color w:val="000000"/>
          <w:lang w:eastAsia="pl-PL"/>
        </w:rPr>
        <w:t xml:space="preserve"> projektowej niezbędnej do uzyskania</w:t>
      </w:r>
      <w:r w:rsidR="00013CC6">
        <w:rPr>
          <w:rFonts w:eastAsia="Times New Roman" w:cstheme="minorHAnsi"/>
          <w:b/>
          <w:bCs/>
          <w:color w:val="000000"/>
          <w:lang w:eastAsia="pl-PL"/>
        </w:rPr>
        <w:t xml:space="preserve"> decyzji pozwolenia na budowę i złożenia dokumentacji do Urzędu celem uzyskania pozwolenia na budowę (dotyczy wszystkich pakietów). </w:t>
      </w:r>
      <w:r w:rsidR="009D4142">
        <w:rPr>
          <w:rFonts w:eastAsia="Times New Roman" w:cstheme="minorHAnsi"/>
          <w:b/>
          <w:bCs/>
          <w:color w:val="000000"/>
          <w:lang w:eastAsia="pl-PL"/>
        </w:rPr>
        <w:t>Zamawiający dokonuje odpowiedniej modyfikacji SIWZ w tym zakresie.</w:t>
      </w:r>
    </w:p>
    <w:p w:rsidR="00540D29" w:rsidRDefault="00540D29" w:rsidP="0046353F">
      <w:pPr>
        <w:spacing w:after="0" w:line="240" w:lineRule="auto"/>
        <w:jc w:val="both"/>
        <w:rPr>
          <w:rFonts w:eastAsia="Times New Roman" w:cstheme="minorHAnsi"/>
          <w:b/>
          <w:bCs/>
          <w:color w:val="000000"/>
          <w:lang w:eastAsia="pl-PL"/>
        </w:rPr>
      </w:pPr>
    </w:p>
    <w:p w:rsidR="00B50750" w:rsidRDefault="00B50750" w:rsidP="0046353F">
      <w:pPr>
        <w:spacing w:after="0" w:line="240" w:lineRule="auto"/>
        <w:jc w:val="both"/>
        <w:rPr>
          <w:rFonts w:eastAsia="Times New Roman" w:cstheme="minorHAnsi"/>
          <w:b/>
          <w:bCs/>
          <w:color w:val="000000"/>
          <w:lang w:eastAsia="pl-PL"/>
        </w:rPr>
      </w:pPr>
      <w:r>
        <w:rPr>
          <w:rFonts w:eastAsia="Times New Roman" w:cstheme="minorHAnsi"/>
          <w:b/>
          <w:bCs/>
          <w:color w:val="000000"/>
          <w:lang w:eastAsia="pl-PL"/>
        </w:rPr>
        <w:t>Pytanie nr 4</w:t>
      </w:r>
    </w:p>
    <w:p w:rsidR="00227730" w:rsidRPr="0011400A" w:rsidRDefault="00B50750" w:rsidP="0046353F">
      <w:pPr>
        <w:spacing w:after="0" w:line="240" w:lineRule="auto"/>
        <w:jc w:val="both"/>
        <w:rPr>
          <w:rFonts w:eastAsia="Times New Roman" w:cstheme="minorHAnsi"/>
          <w:bCs/>
          <w:i/>
          <w:color w:val="000000"/>
          <w:lang w:eastAsia="pl-PL"/>
        </w:rPr>
      </w:pPr>
      <w:r w:rsidRPr="0011400A">
        <w:rPr>
          <w:rFonts w:eastAsia="Times New Roman" w:cstheme="minorHAnsi"/>
          <w:bCs/>
          <w:i/>
          <w:color w:val="000000"/>
          <w:lang w:eastAsia="pl-PL"/>
        </w:rPr>
        <w:t xml:space="preserve">Czy wskazane </w:t>
      </w:r>
      <w:r w:rsidR="004A4E3B" w:rsidRPr="0011400A">
        <w:rPr>
          <w:rFonts w:eastAsia="Times New Roman" w:cstheme="minorHAnsi"/>
          <w:bCs/>
          <w:i/>
          <w:color w:val="000000"/>
          <w:lang w:eastAsia="pl-PL"/>
        </w:rPr>
        <w:t>tyminy</w:t>
      </w:r>
      <w:r w:rsidRPr="0011400A">
        <w:rPr>
          <w:rFonts w:eastAsia="Times New Roman" w:cstheme="minorHAnsi"/>
          <w:bCs/>
          <w:i/>
          <w:color w:val="000000"/>
          <w:lang w:eastAsia="pl-PL"/>
        </w:rPr>
        <w:t xml:space="preserve"> realizacji </w:t>
      </w:r>
      <w:r w:rsidR="004A4E3B" w:rsidRPr="0011400A">
        <w:rPr>
          <w:rFonts w:eastAsia="Times New Roman" w:cstheme="minorHAnsi"/>
          <w:bCs/>
          <w:i/>
          <w:color w:val="000000"/>
          <w:lang w:eastAsia="pl-PL"/>
        </w:rPr>
        <w:t>pakietów I-IV to terminy na uzyskanie prawomocnego pozwolenia na budowę?</w:t>
      </w:r>
    </w:p>
    <w:p w:rsidR="004A4E3B" w:rsidRDefault="004A4E3B" w:rsidP="0046353F">
      <w:pPr>
        <w:spacing w:after="0" w:line="240" w:lineRule="auto"/>
        <w:jc w:val="both"/>
        <w:rPr>
          <w:rFonts w:eastAsia="Times New Roman" w:cstheme="minorHAnsi"/>
          <w:b/>
          <w:bCs/>
          <w:color w:val="000000"/>
          <w:lang w:eastAsia="pl-PL"/>
        </w:rPr>
      </w:pPr>
    </w:p>
    <w:p w:rsidR="00493631" w:rsidRPr="001621D5" w:rsidRDefault="00540D29" w:rsidP="0046353F">
      <w:pPr>
        <w:spacing w:after="0" w:line="240" w:lineRule="auto"/>
        <w:jc w:val="both"/>
        <w:rPr>
          <w:rFonts w:eastAsia="Times New Roman" w:cstheme="minorHAnsi"/>
          <w:b/>
          <w:bCs/>
          <w:color w:val="000000"/>
          <w:lang w:eastAsia="pl-PL"/>
        </w:rPr>
      </w:pPr>
      <w:r w:rsidRPr="00354F33">
        <w:rPr>
          <w:rFonts w:eastAsia="Times New Roman" w:cstheme="minorHAnsi"/>
          <w:b/>
          <w:bCs/>
          <w:color w:val="000000"/>
          <w:lang w:eastAsia="pl-PL"/>
        </w:rPr>
        <w:t xml:space="preserve">Odpowiedź: </w:t>
      </w:r>
      <w:r w:rsidR="00013CC6">
        <w:rPr>
          <w:rFonts w:eastAsia="Times New Roman" w:cstheme="minorHAnsi"/>
          <w:b/>
          <w:bCs/>
          <w:color w:val="000000"/>
          <w:lang w:eastAsia="pl-PL"/>
        </w:rPr>
        <w:t xml:space="preserve">Od Wykonawcy żąda się wykonania dokumentacji projektowej niezbędnej do uzyskania decyzji pozwolenia na budowę i złożenia dokumentacji do Urzędu celem uzyskania pozwolenia na budowę (dotyczy wszystkich pakietów). </w:t>
      </w:r>
      <w:r w:rsidR="009D4142">
        <w:rPr>
          <w:rFonts w:eastAsia="Times New Roman" w:cstheme="minorHAnsi"/>
          <w:b/>
          <w:bCs/>
          <w:color w:val="000000"/>
          <w:lang w:eastAsia="pl-PL"/>
        </w:rPr>
        <w:t xml:space="preserve">Zamawiający dokonuje odpowiedniej modyfikacji SIWZ w tym zakresie. </w:t>
      </w:r>
    </w:p>
    <w:p w:rsidR="001621D5" w:rsidRDefault="001621D5" w:rsidP="0046353F">
      <w:pPr>
        <w:spacing w:after="0" w:line="240" w:lineRule="auto"/>
        <w:jc w:val="both"/>
        <w:rPr>
          <w:rFonts w:eastAsia="Times New Roman" w:cstheme="minorHAnsi"/>
          <w:bCs/>
          <w:color w:val="000000"/>
          <w:sz w:val="20"/>
          <w:lang w:eastAsia="pl-PL"/>
        </w:rPr>
      </w:pPr>
    </w:p>
    <w:p w:rsidR="00A836D8" w:rsidRPr="001961EC" w:rsidRDefault="00A836D8" w:rsidP="001961EC">
      <w:pPr>
        <w:spacing w:after="0" w:line="240" w:lineRule="auto"/>
        <w:ind w:left="284" w:hanging="284"/>
        <w:jc w:val="both"/>
        <w:rPr>
          <w:rFonts w:eastAsia="Times New Roman" w:cstheme="minorHAnsi"/>
          <w:b/>
          <w:bCs/>
          <w:color w:val="000000"/>
          <w:lang w:eastAsia="pl-PL"/>
        </w:rPr>
      </w:pPr>
      <w:r w:rsidRPr="00A836D8">
        <w:rPr>
          <w:rFonts w:eastAsia="Times New Roman" w:cstheme="minorHAnsi"/>
          <w:b/>
          <w:bCs/>
          <w:color w:val="000000"/>
          <w:lang w:eastAsia="pl-PL"/>
        </w:rPr>
        <w:t xml:space="preserve">II. </w:t>
      </w:r>
      <w:r w:rsidRPr="00354F33">
        <w:rPr>
          <w:rFonts w:eastAsia="Arial Unicode MS" w:cstheme="minorHAnsi"/>
          <w:b/>
          <w:bCs/>
          <w:szCs w:val="20"/>
          <w:u w:val="single"/>
          <w:lang w:eastAsia="pl-PL"/>
        </w:rPr>
        <w:t xml:space="preserve">Zgodnie z dyspozycją art. 38 ust. </w:t>
      </w:r>
      <w:r>
        <w:rPr>
          <w:rFonts w:eastAsia="Arial Unicode MS" w:cstheme="minorHAnsi"/>
          <w:b/>
          <w:bCs/>
          <w:szCs w:val="20"/>
          <w:u w:val="single"/>
          <w:lang w:eastAsia="pl-PL"/>
        </w:rPr>
        <w:t>4</w:t>
      </w:r>
      <w:r w:rsidRPr="00354F33">
        <w:rPr>
          <w:rFonts w:eastAsia="Arial Unicode MS" w:cstheme="minorHAnsi"/>
          <w:b/>
          <w:bCs/>
          <w:szCs w:val="20"/>
          <w:u w:val="single"/>
          <w:lang w:eastAsia="pl-PL"/>
        </w:rPr>
        <w:t xml:space="preserve"> oraz Ustawy Prawo zamówień publicznych (tj. Dz. U. z 2013</w:t>
      </w:r>
      <w:r>
        <w:rPr>
          <w:rFonts w:eastAsia="Arial Unicode MS" w:cstheme="minorHAnsi"/>
          <w:b/>
          <w:bCs/>
          <w:szCs w:val="20"/>
          <w:u w:val="single"/>
          <w:lang w:eastAsia="pl-PL"/>
        </w:rPr>
        <w:t xml:space="preserve">r. poz. 907 ze zm.) Zamawiający zmienia następujące zapisy SIWZ. </w:t>
      </w:r>
    </w:p>
    <w:p w:rsidR="00A836D8" w:rsidRPr="001961EC" w:rsidRDefault="00A836D8" w:rsidP="001961EC">
      <w:pPr>
        <w:keepNext/>
        <w:tabs>
          <w:tab w:val="num" w:pos="0"/>
        </w:tabs>
        <w:spacing w:after="0" w:line="240" w:lineRule="auto"/>
        <w:outlineLvl w:val="4"/>
        <w:rPr>
          <w:rFonts w:ascii="Calibri" w:eastAsia="Times New Roman" w:hAnsi="Calibri" w:cs="Calibri"/>
          <w:b/>
          <w:bCs/>
          <w:lang w:eastAsia="x-none"/>
        </w:rPr>
      </w:pPr>
    </w:p>
    <w:p w:rsidR="001961EC" w:rsidRPr="001961EC" w:rsidRDefault="00466D9F" w:rsidP="0046353F">
      <w:pPr>
        <w:spacing w:after="0" w:line="240" w:lineRule="auto"/>
        <w:jc w:val="both"/>
        <w:rPr>
          <w:rFonts w:eastAsia="Times New Roman" w:cstheme="minorHAnsi"/>
          <w:b/>
          <w:bCs/>
          <w:color w:val="000000"/>
          <w:lang w:eastAsia="pl-PL"/>
        </w:rPr>
      </w:pPr>
      <w:r>
        <w:rPr>
          <w:rFonts w:eastAsia="Times New Roman" w:cstheme="minorHAnsi"/>
          <w:bCs/>
          <w:color w:val="000000"/>
          <w:lang w:eastAsia="pl-PL"/>
        </w:rPr>
        <w:t xml:space="preserve">     </w:t>
      </w:r>
      <w:r w:rsidR="00701513" w:rsidRPr="001961EC">
        <w:rPr>
          <w:rFonts w:eastAsia="Times New Roman" w:cstheme="minorHAnsi"/>
          <w:b/>
          <w:bCs/>
          <w:color w:val="000000"/>
          <w:lang w:eastAsia="pl-PL"/>
        </w:rPr>
        <w:t>W Specyfikacji</w:t>
      </w:r>
      <w:r w:rsidR="00F64A19" w:rsidRPr="001961EC">
        <w:rPr>
          <w:rFonts w:eastAsia="Times New Roman" w:cstheme="minorHAnsi"/>
          <w:b/>
          <w:bCs/>
          <w:color w:val="000000"/>
          <w:lang w:eastAsia="pl-PL"/>
        </w:rPr>
        <w:t xml:space="preserve"> Istotnych Warunków Zamówienia</w:t>
      </w:r>
      <w:r w:rsidR="00701513" w:rsidRPr="001961EC">
        <w:rPr>
          <w:rFonts w:eastAsia="Times New Roman" w:cstheme="minorHAnsi"/>
          <w:b/>
          <w:bCs/>
          <w:color w:val="000000"/>
          <w:lang w:eastAsia="pl-PL"/>
        </w:rPr>
        <w:t xml:space="preserve"> jest:</w:t>
      </w:r>
    </w:p>
    <w:p w:rsidR="00306443" w:rsidRDefault="001961EC" w:rsidP="001961EC">
      <w:pPr>
        <w:tabs>
          <w:tab w:val="left" w:pos="284"/>
        </w:tab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      </w:t>
      </w:r>
    </w:p>
    <w:p w:rsidR="001961EC" w:rsidRPr="0066303B" w:rsidRDefault="001961EC" w:rsidP="001961EC">
      <w:pPr>
        <w:tabs>
          <w:tab w:val="left" w:pos="284"/>
        </w:tabs>
        <w:spacing w:after="0" w:line="240" w:lineRule="auto"/>
        <w:jc w:val="both"/>
        <w:rPr>
          <w:rFonts w:ascii="Calibri" w:eastAsia="Times New Roman" w:hAnsi="Calibri" w:cs="Calibri"/>
          <w:bCs/>
          <w:lang w:eastAsia="x-none"/>
        </w:rPr>
      </w:pPr>
      <w:r w:rsidRPr="001961EC">
        <w:rPr>
          <w:rFonts w:ascii="Calibri" w:eastAsia="Times New Roman" w:hAnsi="Calibri" w:cs="Calibri"/>
          <w:bCs/>
          <w:lang w:eastAsia="x-none"/>
        </w:rPr>
        <w:lastRenderedPageBreak/>
        <w:t>Rozdział  I</w:t>
      </w:r>
      <w:r w:rsidRPr="001961EC">
        <w:rPr>
          <w:rFonts w:ascii="Calibri" w:eastAsia="Times New Roman" w:hAnsi="Calibri" w:cs="Calibri"/>
          <w:bCs/>
          <w:lang w:val="x-none" w:eastAsia="x-none"/>
        </w:rPr>
        <w:t xml:space="preserve"> </w:t>
      </w:r>
      <w:r w:rsidRPr="00874787">
        <w:rPr>
          <w:rFonts w:ascii="Calibri" w:eastAsia="Times New Roman" w:hAnsi="Calibri" w:cs="Calibri"/>
          <w:bCs/>
          <w:lang w:val="x-none" w:eastAsia="x-none"/>
        </w:rPr>
        <w:t>PRZEDMIOT ZAMÓWIENIA</w:t>
      </w:r>
    </w:p>
    <w:p w:rsidR="00701513" w:rsidRPr="00701513" w:rsidRDefault="00701513" w:rsidP="00466D9F">
      <w:pPr>
        <w:spacing w:after="0" w:line="240" w:lineRule="auto"/>
        <w:ind w:left="709" w:hanging="425"/>
        <w:jc w:val="both"/>
        <w:rPr>
          <w:rFonts w:ascii="Calibri" w:eastAsia="Times New Roman" w:hAnsi="Calibri" w:cs="Times New Roman"/>
          <w:b/>
          <w:lang w:eastAsia="pl-PL"/>
        </w:rPr>
      </w:pPr>
      <w:r w:rsidRPr="00701513">
        <w:rPr>
          <w:rFonts w:ascii="Calibri" w:eastAsia="Times New Roman" w:hAnsi="Calibri" w:cs="Calibri"/>
          <w:b/>
          <w:lang w:eastAsia="ar-SA"/>
        </w:rPr>
        <w:t xml:space="preserve">2. </w:t>
      </w:r>
      <w:r w:rsidR="00576624">
        <w:rPr>
          <w:rFonts w:ascii="Calibri" w:eastAsia="Times New Roman" w:hAnsi="Calibri" w:cs="Calibri"/>
          <w:b/>
          <w:lang w:eastAsia="ar-SA"/>
        </w:rPr>
        <w:t xml:space="preserve"> </w:t>
      </w:r>
      <w:r w:rsidRPr="00701513">
        <w:rPr>
          <w:rFonts w:ascii="Calibri" w:eastAsia="Times New Roman" w:hAnsi="Calibri" w:cs="Times New Roman"/>
          <w:lang w:eastAsia="pl-PL"/>
        </w:rPr>
        <w:t xml:space="preserve">Przedmiotem niniejszego zamówienia jest przygotowanie aktualizacji  dokumentacji projektowej na modernizację i </w:t>
      </w:r>
      <w:r w:rsidRPr="00701513">
        <w:rPr>
          <w:rFonts w:ascii="Calibri" w:eastAsia="Times New Roman" w:hAnsi="Calibri" w:cs="Times New Roman"/>
          <w:b/>
          <w:lang w:eastAsia="pl-PL"/>
        </w:rPr>
        <w:t>adaptację przestrzeni I piętra budynku wysokiego głównego w osiach 1 do 12 o powierzchni ok. 822,3 m2 – etap II</w:t>
      </w:r>
    </w:p>
    <w:p w:rsidR="00701513" w:rsidRPr="00701513" w:rsidRDefault="00701513" w:rsidP="00701513">
      <w:pPr>
        <w:tabs>
          <w:tab w:val="left" w:pos="284"/>
        </w:tabs>
        <w:spacing w:after="0" w:line="240" w:lineRule="auto"/>
        <w:jc w:val="both"/>
        <w:rPr>
          <w:rFonts w:ascii="Calibri" w:eastAsia="Times New Roman" w:hAnsi="Calibri" w:cs="Calibri"/>
          <w:b/>
          <w:lang w:eastAsia="ar-SA"/>
        </w:rPr>
      </w:pPr>
    </w:p>
    <w:p w:rsidR="00701513" w:rsidRPr="00701513" w:rsidRDefault="00701513" w:rsidP="00576624">
      <w:pPr>
        <w:tabs>
          <w:tab w:val="left" w:pos="284"/>
        </w:tabs>
        <w:spacing w:after="0" w:line="240" w:lineRule="auto"/>
        <w:ind w:left="709"/>
        <w:jc w:val="both"/>
        <w:rPr>
          <w:rFonts w:ascii="Calibri" w:eastAsia="Times New Roman" w:hAnsi="Calibri" w:cs="Calibri"/>
          <w:b/>
          <w:lang w:eastAsia="ar-SA"/>
        </w:rPr>
      </w:pPr>
      <w:r w:rsidRPr="00701513">
        <w:rPr>
          <w:rFonts w:ascii="Calibri" w:eastAsia="Times New Roman" w:hAnsi="Calibri" w:cs="Calibri"/>
          <w:b/>
          <w:lang w:eastAsia="ar-SA"/>
        </w:rPr>
        <w:t>Od Wykonawcy żąda się wykonania:</w:t>
      </w:r>
    </w:p>
    <w:p w:rsidR="00701513" w:rsidRPr="00701513" w:rsidRDefault="00701513" w:rsidP="00576624">
      <w:pPr>
        <w:numPr>
          <w:ilvl w:val="0"/>
          <w:numId w:val="3"/>
        </w:numPr>
        <w:tabs>
          <w:tab w:val="left" w:pos="284"/>
          <w:tab w:val="left" w:pos="993"/>
        </w:tabs>
        <w:spacing w:after="0" w:line="240" w:lineRule="auto"/>
        <w:ind w:left="993" w:hanging="284"/>
        <w:jc w:val="both"/>
        <w:rPr>
          <w:rFonts w:ascii="Calibri" w:eastAsia="Times New Roman" w:hAnsi="Calibri" w:cs="Calibri"/>
          <w:lang w:eastAsia="ar-SA"/>
        </w:rPr>
      </w:pPr>
      <w:r w:rsidRPr="00701513">
        <w:rPr>
          <w:rFonts w:ascii="Calibri" w:eastAsia="Times New Roman" w:hAnsi="Calibri" w:cs="Times New Roman"/>
          <w:lang w:eastAsia="pl-PL"/>
        </w:rPr>
        <w:t>dokumentacji projektowej niezbędnej do uzyskania decyzji pozwolenia na budowę wraz z uzyskaniem prawomocnego pozwolenia na budowę.</w:t>
      </w:r>
    </w:p>
    <w:p w:rsidR="004F0574" w:rsidRPr="004F0574" w:rsidRDefault="004F0574" w:rsidP="00576624">
      <w:pPr>
        <w:tabs>
          <w:tab w:val="left" w:pos="993"/>
        </w:tabs>
        <w:spacing w:after="0" w:line="240" w:lineRule="auto"/>
        <w:ind w:left="709"/>
        <w:jc w:val="both"/>
        <w:rPr>
          <w:rFonts w:eastAsia="Times New Roman" w:cstheme="minorHAnsi"/>
          <w:bCs/>
          <w:color w:val="000000"/>
          <w:lang w:eastAsia="pl-PL"/>
        </w:rPr>
      </w:pPr>
      <w:r w:rsidRPr="004F0574">
        <w:rPr>
          <w:rFonts w:eastAsia="Times New Roman" w:cstheme="minorHAnsi"/>
          <w:bCs/>
          <w:color w:val="000000"/>
          <w:lang w:eastAsia="pl-PL"/>
        </w:rPr>
        <w:t>b)</w:t>
      </w:r>
      <w:r w:rsidRPr="004F0574">
        <w:rPr>
          <w:rFonts w:eastAsia="Times New Roman" w:cstheme="minorHAnsi"/>
          <w:bCs/>
          <w:color w:val="000000"/>
          <w:lang w:eastAsia="pl-PL"/>
        </w:rPr>
        <w:tab/>
        <w:t>projektu aranżacji wnętrz oraz uzyskanie akceptacji projektu przez Zamawiającego,</w:t>
      </w:r>
    </w:p>
    <w:p w:rsidR="004F0574" w:rsidRPr="004F0574" w:rsidRDefault="004F0574" w:rsidP="00576624">
      <w:pPr>
        <w:tabs>
          <w:tab w:val="left" w:pos="993"/>
        </w:tabs>
        <w:spacing w:after="0" w:line="240" w:lineRule="auto"/>
        <w:ind w:left="709"/>
        <w:jc w:val="both"/>
        <w:rPr>
          <w:rFonts w:eastAsia="Times New Roman" w:cstheme="minorHAnsi"/>
          <w:bCs/>
          <w:color w:val="000000"/>
          <w:lang w:eastAsia="pl-PL"/>
        </w:rPr>
      </w:pPr>
      <w:r w:rsidRPr="004F0574">
        <w:rPr>
          <w:rFonts w:eastAsia="Times New Roman" w:cstheme="minorHAnsi"/>
          <w:bCs/>
          <w:color w:val="000000"/>
          <w:lang w:eastAsia="pl-PL"/>
        </w:rPr>
        <w:t>c)</w:t>
      </w:r>
      <w:r w:rsidRPr="004F0574">
        <w:rPr>
          <w:rFonts w:eastAsia="Times New Roman" w:cstheme="minorHAnsi"/>
          <w:bCs/>
          <w:color w:val="000000"/>
          <w:lang w:eastAsia="pl-PL"/>
        </w:rPr>
        <w:tab/>
        <w:t>wielobranżowej dokumentacji projektowej wykonawczej.</w:t>
      </w:r>
    </w:p>
    <w:p w:rsidR="004F0574" w:rsidRPr="004F0574" w:rsidRDefault="004F0574" w:rsidP="00576624">
      <w:pPr>
        <w:tabs>
          <w:tab w:val="left" w:pos="993"/>
        </w:tabs>
        <w:spacing w:after="0" w:line="240" w:lineRule="auto"/>
        <w:ind w:left="993" w:hanging="284"/>
        <w:jc w:val="both"/>
        <w:rPr>
          <w:rFonts w:eastAsia="Times New Roman" w:cstheme="minorHAnsi"/>
          <w:bCs/>
          <w:color w:val="000000"/>
          <w:lang w:eastAsia="pl-PL"/>
        </w:rPr>
      </w:pPr>
      <w:r w:rsidRPr="004F0574">
        <w:rPr>
          <w:rFonts w:eastAsia="Times New Roman" w:cstheme="minorHAnsi"/>
          <w:bCs/>
          <w:color w:val="000000"/>
          <w:lang w:eastAsia="pl-PL"/>
        </w:rPr>
        <w:t>d)</w:t>
      </w:r>
      <w:r w:rsidRPr="004F0574">
        <w:rPr>
          <w:rFonts w:eastAsia="Times New Roman" w:cstheme="minorHAnsi"/>
          <w:bCs/>
          <w:color w:val="000000"/>
          <w:lang w:eastAsia="pl-PL"/>
        </w:rPr>
        <w:tab/>
        <w:t>innych nie wymienionych, a wymaganych powyżej opracowań, ekspertyz, projektów technicznych koniecznych do realizacji robót budowlanych dla późniejszej wymogami eksploatacji obiektów,</w:t>
      </w:r>
    </w:p>
    <w:p w:rsidR="004F0574" w:rsidRPr="004F0574" w:rsidRDefault="004F0574" w:rsidP="00576624">
      <w:pPr>
        <w:tabs>
          <w:tab w:val="left" w:pos="993"/>
        </w:tabs>
        <w:spacing w:after="0" w:line="240" w:lineRule="auto"/>
        <w:ind w:left="993" w:hanging="284"/>
        <w:jc w:val="both"/>
        <w:rPr>
          <w:rFonts w:eastAsia="Times New Roman" w:cstheme="minorHAnsi"/>
          <w:bCs/>
          <w:color w:val="000000"/>
          <w:lang w:eastAsia="pl-PL"/>
        </w:rPr>
      </w:pPr>
      <w:r w:rsidRPr="004F0574">
        <w:rPr>
          <w:rFonts w:eastAsia="Times New Roman" w:cstheme="minorHAnsi"/>
          <w:bCs/>
          <w:color w:val="000000"/>
          <w:lang w:eastAsia="pl-PL"/>
        </w:rPr>
        <w:t>e)</w:t>
      </w:r>
      <w:r w:rsidRPr="004F0574">
        <w:rPr>
          <w:rFonts w:eastAsia="Times New Roman" w:cstheme="minorHAnsi"/>
          <w:bCs/>
          <w:color w:val="000000"/>
          <w:lang w:eastAsia="pl-PL"/>
        </w:rPr>
        <w:tab/>
        <w:t>uzyskanie w imieniu Zamawiającego odpowiednich opinii oraz niezbędnych pozwoleń i decyzji administracyjnych.</w:t>
      </w:r>
    </w:p>
    <w:p w:rsidR="00874787" w:rsidRPr="00F64A19" w:rsidRDefault="004F0574" w:rsidP="00576624">
      <w:pPr>
        <w:tabs>
          <w:tab w:val="left" w:pos="993"/>
        </w:tabs>
        <w:spacing w:after="0" w:line="240" w:lineRule="auto"/>
        <w:ind w:left="709"/>
        <w:jc w:val="both"/>
        <w:rPr>
          <w:rFonts w:eastAsia="Times New Roman" w:cstheme="minorHAnsi"/>
          <w:bCs/>
          <w:color w:val="000000"/>
          <w:lang w:eastAsia="pl-PL"/>
        </w:rPr>
      </w:pPr>
      <w:r w:rsidRPr="004F0574">
        <w:rPr>
          <w:rFonts w:eastAsia="Times New Roman" w:cstheme="minorHAnsi"/>
          <w:bCs/>
          <w:color w:val="000000"/>
          <w:lang w:eastAsia="pl-PL"/>
        </w:rPr>
        <w:t>f)</w:t>
      </w:r>
      <w:r w:rsidRPr="004F0574">
        <w:rPr>
          <w:rFonts w:eastAsia="Times New Roman" w:cstheme="minorHAnsi"/>
          <w:bCs/>
          <w:color w:val="000000"/>
          <w:lang w:eastAsia="pl-PL"/>
        </w:rPr>
        <w:tab/>
        <w:t>pełnienie nadzoru autorskiego w trakcie realizacji Inwestycji.</w:t>
      </w:r>
    </w:p>
    <w:p w:rsidR="004F0574" w:rsidRDefault="004F0574" w:rsidP="0046353F">
      <w:pPr>
        <w:spacing w:after="0" w:line="240" w:lineRule="auto"/>
        <w:jc w:val="both"/>
        <w:rPr>
          <w:rFonts w:eastAsia="Times New Roman" w:cstheme="minorHAnsi"/>
          <w:bCs/>
          <w:color w:val="000000"/>
          <w:lang w:eastAsia="pl-PL"/>
        </w:rPr>
      </w:pPr>
    </w:p>
    <w:p w:rsidR="00701513" w:rsidRPr="001961EC" w:rsidRDefault="00701513" w:rsidP="006D26C1">
      <w:pPr>
        <w:spacing w:after="0" w:line="240" w:lineRule="auto"/>
        <w:ind w:left="284"/>
        <w:jc w:val="both"/>
        <w:rPr>
          <w:rFonts w:eastAsia="Times New Roman" w:cstheme="minorHAnsi"/>
          <w:b/>
          <w:bCs/>
          <w:color w:val="000000"/>
          <w:lang w:eastAsia="pl-PL"/>
        </w:rPr>
      </w:pPr>
      <w:r w:rsidRPr="001961EC">
        <w:rPr>
          <w:rFonts w:eastAsia="Times New Roman" w:cstheme="minorHAnsi"/>
          <w:b/>
          <w:bCs/>
          <w:color w:val="000000"/>
          <w:lang w:eastAsia="pl-PL"/>
        </w:rPr>
        <w:t xml:space="preserve">W Specyfikacji </w:t>
      </w:r>
      <w:r w:rsidR="00F64A19" w:rsidRPr="001961EC">
        <w:rPr>
          <w:rFonts w:eastAsia="Times New Roman" w:cstheme="minorHAnsi"/>
          <w:b/>
          <w:bCs/>
          <w:color w:val="000000"/>
          <w:lang w:eastAsia="pl-PL"/>
        </w:rPr>
        <w:t xml:space="preserve">Istotnych Warunków Zamówienia </w:t>
      </w:r>
      <w:r w:rsidRPr="001961EC">
        <w:rPr>
          <w:rFonts w:eastAsia="Times New Roman" w:cstheme="minorHAnsi"/>
          <w:b/>
          <w:bCs/>
          <w:color w:val="000000"/>
          <w:lang w:eastAsia="pl-PL"/>
        </w:rPr>
        <w:t>winno być:</w:t>
      </w:r>
    </w:p>
    <w:p w:rsidR="00701513" w:rsidRDefault="00701513" w:rsidP="0046353F">
      <w:pPr>
        <w:spacing w:after="0" w:line="240" w:lineRule="auto"/>
        <w:jc w:val="both"/>
        <w:rPr>
          <w:rFonts w:eastAsia="Times New Roman" w:cstheme="minorHAnsi"/>
          <w:bCs/>
          <w:color w:val="000000"/>
          <w:lang w:eastAsia="pl-PL"/>
        </w:rPr>
      </w:pPr>
    </w:p>
    <w:p w:rsidR="001961EC" w:rsidRPr="0066303B" w:rsidRDefault="001961EC" w:rsidP="0066303B">
      <w:pPr>
        <w:spacing w:after="0" w:line="240" w:lineRule="auto"/>
        <w:ind w:left="284"/>
        <w:jc w:val="both"/>
        <w:rPr>
          <w:rFonts w:ascii="Calibri" w:eastAsia="Times New Roman" w:hAnsi="Calibri" w:cs="Calibri"/>
          <w:bCs/>
          <w:lang w:eastAsia="x-none"/>
        </w:rPr>
      </w:pPr>
      <w:r w:rsidRPr="001961EC">
        <w:rPr>
          <w:rFonts w:ascii="Calibri" w:eastAsia="Times New Roman" w:hAnsi="Calibri" w:cs="Calibri"/>
          <w:bCs/>
          <w:lang w:eastAsia="x-none"/>
        </w:rPr>
        <w:t>Rozdział  I</w:t>
      </w:r>
      <w:r w:rsidRPr="001961EC">
        <w:rPr>
          <w:rFonts w:ascii="Calibri" w:eastAsia="Times New Roman" w:hAnsi="Calibri" w:cs="Calibri"/>
          <w:bCs/>
          <w:lang w:val="x-none" w:eastAsia="x-none"/>
        </w:rPr>
        <w:t xml:space="preserve"> </w:t>
      </w:r>
      <w:r w:rsidRPr="00874787">
        <w:rPr>
          <w:rFonts w:ascii="Calibri" w:eastAsia="Times New Roman" w:hAnsi="Calibri" w:cs="Calibri"/>
          <w:bCs/>
          <w:lang w:val="x-none" w:eastAsia="x-none"/>
        </w:rPr>
        <w:t>PRZEDMIOT ZAMÓWIENIA</w:t>
      </w:r>
    </w:p>
    <w:p w:rsidR="006D26C1" w:rsidRPr="00701513" w:rsidRDefault="006D26C1" w:rsidP="006D26C1">
      <w:pPr>
        <w:spacing w:after="0" w:line="240" w:lineRule="auto"/>
        <w:ind w:left="709" w:hanging="425"/>
        <w:jc w:val="both"/>
        <w:rPr>
          <w:rFonts w:ascii="Calibri" w:eastAsia="Times New Roman" w:hAnsi="Calibri" w:cs="Times New Roman"/>
          <w:b/>
          <w:lang w:eastAsia="pl-PL"/>
        </w:rPr>
      </w:pPr>
      <w:r w:rsidRPr="00701513">
        <w:rPr>
          <w:rFonts w:ascii="Calibri" w:eastAsia="Times New Roman" w:hAnsi="Calibri" w:cs="Calibri"/>
          <w:b/>
          <w:lang w:eastAsia="ar-SA"/>
        </w:rPr>
        <w:t xml:space="preserve">2. </w:t>
      </w:r>
      <w:r>
        <w:rPr>
          <w:rFonts w:ascii="Calibri" w:eastAsia="Times New Roman" w:hAnsi="Calibri" w:cs="Calibri"/>
          <w:b/>
          <w:lang w:eastAsia="ar-SA"/>
        </w:rPr>
        <w:t xml:space="preserve"> </w:t>
      </w:r>
      <w:r w:rsidRPr="00701513">
        <w:rPr>
          <w:rFonts w:ascii="Calibri" w:eastAsia="Times New Roman" w:hAnsi="Calibri" w:cs="Times New Roman"/>
          <w:lang w:eastAsia="pl-PL"/>
        </w:rPr>
        <w:t xml:space="preserve">Przedmiotem niniejszego zamówienia </w:t>
      </w:r>
      <w:r w:rsidR="00A61205">
        <w:rPr>
          <w:rFonts w:ascii="Calibri" w:eastAsia="Times New Roman" w:hAnsi="Calibri" w:cs="Times New Roman"/>
          <w:lang w:eastAsia="pl-PL"/>
        </w:rPr>
        <w:t>jest przygotowanie aktualizacji</w:t>
      </w:r>
      <w:r w:rsidRPr="00701513">
        <w:rPr>
          <w:rFonts w:ascii="Calibri" w:eastAsia="Times New Roman" w:hAnsi="Calibri" w:cs="Times New Roman"/>
          <w:lang w:eastAsia="pl-PL"/>
        </w:rPr>
        <w:t xml:space="preserve"> dokumentacji projektowej na modernizację i </w:t>
      </w:r>
      <w:r w:rsidRPr="00701513">
        <w:rPr>
          <w:rFonts w:ascii="Calibri" w:eastAsia="Times New Roman" w:hAnsi="Calibri" w:cs="Times New Roman"/>
          <w:b/>
          <w:lang w:eastAsia="pl-PL"/>
        </w:rPr>
        <w:t>adaptację przestrzeni I piętra budynku wysokiego głównego w osiach 1 do 12 o powierzchni ok. 822,3 m2 – etap II</w:t>
      </w:r>
    </w:p>
    <w:p w:rsidR="006D26C1" w:rsidRPr="00701513" w:rsidRDefault="006D26C1" w:rsidP="006D26C1">
      <w:pPr>
        <w:tabs>
          <w:tab w:val="left" w:pos="284"/>
        </w:tabs>
        <w:spacing w:after="0" w:line="240" w:lineRule="auto"/>
        <w:jc w:val="both"/>
        <w:rPr>
          <w:rFonts w:ascii="Calibri" w:eastAsia="Times New Roman" w:hAnsi="Calibri" w:cs="Calibri"/>
          <w:b/>
          <w:lang w:eastAsia="ar-SA"/>
        </w:rPr>
      </w:pPr>
    </w:p>
    <w:p w:rsidR="006D26C1" w:rsidRPr="00701513" w:rsidRDefault="006D26C1" w:rsidP="006D26C1">
      <w:pPr>
        <w:tabs>
          <w:tab w:val="left" w:pos="284"/>
        </w:tabs>
        <w:spacing w:after="0" w:line="240" w:lineRule="auto"/>
        <w:ind w:left="709"/>
        <w:jc w:val="both"/>
        <w:rPr>
          <w:rFonts w:ascii="Calibri" w:eastAsia="Times New Roman" w:hAnsi="Calibri" w:cs="Calibri"/>
          <w:b/>
          <w:lang w:eastAsia="ar-SA"/>
        </w:rPr>
      </w:pPr>
      <w:r w:rsidRPr="00701513">
        <w:rPr>
          <w:rFonts w:ascii="Calibri" w:eastAsia="Times New Roman" w:hAnsi="Calibri" w:cs="Calibri"/>
          <w:b/>
          <w:lang w:eastAsia="ar-SA"/>
        </w:rPr>
        <w:t>Od Wykonawcy żąda się wykonania:</w:t>
      </w:r>
    </w:p>
    <w:p w:rsidR="006D26C1" w:rsidRPr="00701513" w:rsidRDefault="006D26C1" w:rsidP="00C96E4F">
      <w:pPr>
        <w:tabs>
          <w:tab w:val="left" w:pos="284"/>
          <w:tab w:val="left" w:pos="993"/>
        </w:tabs>
        <w:spacing w:after="0" w:line="240" w:lineRule="auto"/>
        <w:ind w:left="993" w:hanging="284"/>
        <w:jc w:val="both"/>
        <w:rPr>
          <w:rFonts w:eastAsia="Times New Roman" w:cstheme="minorHAnsi"/>
          <w:lang w:eastAsia="ar-SA"/>
        </w:rPr>
      </w:pPr>
      <w:r w:rsidRPr="00C96E4F">
        <w:rPr>
          <w:rFonts w:eastAsia="Times New Roman" w:cstheme="minorHAnsi"/>
          <w:lang w:eastAsia="pl-PL"/>
        </w:rPr>
        <w:t xml:space="preserve">a) </w:t>
      </w:r>
      <w:r w:rsidRPr="00C96E4F">
        <w:rPr>
          <w:rFonts w:eastAsia="Times New Roman" w:cstheme="minorHAnsi"/>
          <w:bCs/>
          <w:color w:val="000000"/>
          <w:lang w:eastAsia="pl-PL"/>
        </w:rPr>
        <w:t>dokumentacji projektowej niezbędnej do uzyskania decyzji pozwolenia na budowę i złożenia dokumentacji do Urzędu celem uzyskania pozwolenia na budowę (dotyczy wszystkich pakietów).</w:t>
      </w:r>
    </w:p>
    <w:p w:rsidR="006D26C1" w:rsidRPr="004F0574" w:rsidRDefault="006D26C1" w:rsidP="006D26C1">
      <w:pPr>
        <w:tabs>
          <w:tab w:val="left" w:pos="993"/>
        </w:tabs>
        <w:spacing w:after="0" w:line="240" w:lineRule="auto"/>
        <w:ind w:left="709"/>
        <w:jc w:val="both"/>
        <w:rPr>
          <w:rFonts w:eastAsia="Times New Roman" w:cstheme="minorHAnsi"/>
          <w:bCs/>
          <w:color w:val="000000"/>
          <w:lang w:eastAsia="pl-PL"/>
        </w:rPr>
      </w:pPr>
      <w:r w:rsidRPr="004F0574">
        <w:rPr>
          <w:rFonts w:eastAsia="Times New Roman" w:cstheme="minorHAnsi"/>
          <w:bCs/>
          <w:color w:val="000000"/>
          <w:lang w:eastAsia="pl-PL"/>
        </w:rPr>
        <w:t>b)</w:t>
      </w:r>
      <w:r w:rsidRPr="004F0574">
        <w:rPr>
          <w:rFonts w:eastAsia="Times New Roman" w:cstheme="minorHAnsi"/>
          <w:bCs/>
          <w:color w:val="000000"/>
          <w:lang w:eastAsia="pl-PL"/>
        </w:rPr>
        <w:tab/>
        <w:t>projektu aranżacji wnętrz oraz uzyskanie akceptacji projektu przez Zamawiającego,</w:t>
      </w:r>
    </w:p>
    <w:p w:rsidR="006D26C1" w:rsidRPr="004F0574" w:rsidRDefault="006D26C1" w:rsidP="006D26C1">
      <w:pPr>
        <w:tabs>
          <w:tab w:val="left" w:pos="993"/>
        </w:tabs>
        <w:spacing w:after="0" w:line="240" w:lineRule="auto"/>
        <w:ind w:left="709"/>
        <w:jc w:val="both"/>
        <w:rPr>
          <w:rFonts w:eastAsia="Times New Roman" w:cstheme="minorHAnsi"/>
          <w:bCs/>
          <w:color w:val="000000"/>
          <w:lang w:eastAsia="pl-PL"/>
        </w:rPr>
      </w:pPr>
      <w:r w:rsidRPr="004F0574">
        <w:rPr>
          <w:rFonts w:eastAsia="Times New Roman" w:cstheme="minorHAnsi"/>
          <w:bCs/>
          <w:color w:val="000000"/>
          <w:lang w:eastAsia="pl-PL"/>
        </w:rPr>
        <w:t>c)</w:t>
      </w:r>
      <w:r w:rsidRPr="004F0574">
        <w:rPr>
          <w:rFonts w:eastAsia="Times New Roman" w:cstheme="minorHAnsi"/>
          <w:bCs/>
          <w:color w:val="000000"/>
          <w:lang w:eastAsia="pl-PL"/>
        </w:rPr>
        <w:tab/>
        <w:t>wielobranżowej dokumentacji projektowej wykonawczej.</w:t>
      </w:r>
    </w:p>
    <w:p w:rsidR="006D26C1" w:rsidRPr="004F0574" w:rsidRDefault="006D26C1" w:rsidP="006D26C1">
      <w:pPr>
        <w:tabs>
          <w:tab w:val="left" w:pos="993"/>
        </w:tabs>
        <w:spacing w:after="0" w:line="240" w:lineRule="auto"/>
        <w:ind w:left="993" w:hanging="284"/>
        <w:jc w:val="both"/>
        <w:rPr>
          <w:rFonts w:eastAsia="Times New Roman" w:cstheme="minorHAnsi"/>
          <w:bCs/>
          <w:color w:val="000000"/>
          <w:lang w:eastAsia="pl-PL"/>
        </w:rPr>
      </w:pPr>
      <w:r w:rsidRPr="004F0574">
        <w:rPr>
          <w:rFonts w:eastAsia="Times New Roman" w:cstheme="minorHAnsi"/>
          <w:bCs/>
          <w:color w:val="000000"/>
          <w:lang w:eastAsia="pl-PL"/>
        </w:rPr>
        <w:t>d)</w:t>
      </w:r>
      <w:r w:rsidRPr="004F0574">
        <w:rPr>
          <w:rFonts w:eastAsia="Times New Roman" w:cstheme="minorHAnsi"/>
          <w:bCs/>
          <w:color w:val="000000"/>
          <w:lang w:eastAsia="pl-PL"/>
        </w:rPr>
        <w:tab/>
        <w:t>innych nie wymienionych, a wymaganych powyżej opracowań, ekspertyz, projektów technicznych koniecznych do realizacji robót budowlanych dla późniejszej wymogami eksploatacji obiektów,</w:t>
      </w:r>
    </w:p>
    <w:p w:rsidR="006D26C1" w:rsidRPr="004F0574" w:rsidRDefault="006D26C1" w:rsidP="006D26C1">
      <w:pPr>
        <w:tabs>
          <w:tab w:val="left" w:pos="993"/>
        </w:tabs>
        <w:spacing w:after="0" w:line="240" w:lineRule="auto"/>
        <w:ind w:left="993" w:hanging="284"/>
        <w:jc w:val="both"/>
        <w:rPr>
          <w:rFonts w:eastAsia="Times New Roman" w:cstheme="minorHAnsi"/>
          <w:bCs/>
          <w:color w:val="000000"/>
          <w:lang w:eastAsia="pl-PL"/>
        </w:rPr>
      </w:pPr>
      <w:r w:rsidRPr="004F0574">
        <w:rPr>
          <w:rFonts w:eastAsia="Times New Roman" w:cstheme="minorHAnsi"/>
          <w:bCs/>
          <w:color w:val="000000"/>
          <w:lang w:eastAsia="pl-PL"/>
        </w:rPr>
        <w:t>e)</w:t>
      </w:r>
      <w:r w:rsidRPr="004F0574">
        <w:rPr>
          <w:rFonts w:eastAsia="Times New Roman" w:cstheme="minorHAnsi"/>
          <w:bCs/>
          <w:color w:val="000000"/>
          <w:lang w:eastAsia="pl-PL"/>
        </w:rPr>
        <w:tab/>
        <w:t>uzyskanie w imieniu Zamawiającego odpowiednich opinii oraz niezbędnych pozwoleń i decyzji administracyjnych.</w:t>
      </w:r>
    </w:p>
    <w:p w:rsidR="006D26C1" w:rsidRPr="00F64A19" w:rsidRDefault="006D26C1" w:rsidP="006D26C1">
      <w:pPr>
        <w:tabs>
          <w:tab w:val="left" w:pos="993"/>
        </w:tabs>
        <w:spacing w:after="0" w:line="240" w:lineRule="auto"/>
        <w:ind w:left="709"/>
        <w:jc w:val="both"/>
        <w:rPr>
          <w:rFonts w:eastAsia="Times New Roman" w:cstheme="minorHAnsi"/>
          <w:bCs/>
          <w:color w:val="000000"/>
          <w:lang w:eastAsia="pl-PL"/>
        </w:rPr>
      </w:pPr>
      <w:r w:rsidRPr="004F0574">
        <w:rPr>
          <w:rFonts w:eastAsia="Times New Roman" w:cstheme="minorHAnsi"/>
          <w:bCs/>
          <w:color w:val="000000"/>
          <w:lang w:eastAsia="pl-PL"/>
        </w:rPr>
        <w:t>f)</w:t>
      </w:r>
      <w:r w:rsidRPr="004F0574">
        <w:rPr>
          <w:rFonts w:eastAsia="Times New Roman" w:cstheme="minorHAnsi"/>
          <w:bCs/>
          <w:color w:val="000000"/>
          <w:lang w:eastAsia="pl-PL"/>
        </w:rPr>
        <w:tab/>
        <w:t>pełnienie nadzoru autorskiego w trakcie realizacji Inwestycji.</w:t>
      </w:r>
    </w:p>
    <w:p w:rsidR="006D26C1" w:rsidRDefault="006D26C1" w:rsidP="0046353F">
      <w:pPr>
        <w:spacing w:after="0" w:line="240" w:lineRule="auto"/>
        <w:jc w:val="both"/>
        <w:rPr>
          <w:rFonts w:eastAsia="Times New Roman" w:cstheme="minorHAnsi"/>
          <w:bCs/>
          <w:color w:val="000000"/>
          <w:lang w:eastAsia="pl-PL"/>
        </w:rPr>
      </w:pPr>
    </w:p>
    <w:p w:rsidR="006D26C1" w:rsidRDefault="0066303B" w:rsidP="0046353F">
      <w:pPr>
        <w:spacing w:after="0" w:line="240" w:lineRule="auto"/>
        <w:jc w:val="both"/>
        <w:rPr>
          <w:rFonts w:eastAsia="Times New Roman" w:cstheme="minorHAnsi"/>
          <w:bCs/>
          <w:color w:val="000000"/>
          <w:lang w:eastAsia="pl-PL"/>
        </w:rPr>
      </w:pPr>
      <w:r>
        <w:rPr>
          <w:rFonts w:eastAsia="Times New Roman" w:cstheme="minorHAnsi"/>
          <w:bCs/>
          <w:color w:val="000000"/>
          <w:lang w:eastAsia="pl-PL"/>
        </w:rPr>
        <w:t>Zamawiający</w:t>
      </w:r>
      <w:r w:rsidR="00B7280C">
        <w:rPr>
          <w:rFonts w:eastAsia="Times New Roman" w:cstheme="minorHAnsi"/>
          <w:bCs/>
          <w:color w:val="000000"/>
          <w:lang w:eastAsia="pl-PL"/>
        </w:rPr>
        <w:t xml:space="preserve"> modyfikuje </w:t>
      </w:r>
      <w:r>
        <w:rPr>
          <w:rFonts w:eastAsia="Times New Roman" w:cstheme="minorHAnsi"/>
          <w:bCs/>
          <w:color w:val="000000"/>
          <w:lang w:eastAsia="pl-PL"/>
        </w:rPr>
        <w:t xml:space="preserve">załącznik nr 6 do SIWZ – wzór umowy (w załączeniu do niniejszego pisma) </w:t>
      </w:r>
    </w:p>
    <w:p w:rsidR="00701513" w:rsidRPr="00874787" w:rsidRDefault="00701513" w:rsidP="0046353F">
      <w:pPr>
        <w:spacing w:after="0" w:line="240" w:lineRule="auto"/>
        <w:jc w:val="both"/>
        <w:rPr>
          <w:rFonts w:eastAsia="Times New Roman" w:cstheme="minorHAnsi"/>
          <w:bCs/>
          <w:color w:val="000000"/>
          <w:sz w:val="20"/>
          <w:lang w:eastAsia="pl-PL"/>
        </w:rPr>
      </w:pPr>
    </w:p>
    <w:p w:rsidR="00B66F2F" w:rsidRPr="00354F33" w:rsidRDefault="00B66F2F" w:rsidP="00B66F2F">
      <w:pPr>
        <w:spacing w:after="0" w:line="240" w:lineRule="auto"/>
        <w:ind w:left="426" w:hanging="426"/>
        <w:jc w:val="both"/>
        <w:rPr>
          <w:rFonts w:eastAsia="Arial Unicode MS" w:cstheme="minorHAnsi"/>
          <w:b/>
          <w:bCs/>
          <w:szCs w:val="20"/>
          <w:u w:val="single"/>
          <w:lang w:eastAsia="pl-PL"/>
        </w:rPr>
      </w:pPr>
      <w:r w:rsidRPr="00354F33">
        <w:rPr>
          <w:rFonts w:eastAsia="Times New Roman" w:cstheme="minorHAnsi"/>
          <w:b/>
          <w:szCs w:val="20"/>
          <w:u w:val="single"/>
          <w:lang w:eastAsia="pl-PL"/>
        </w:rPr>
        <w:t>II</w:t>
      </w:r>
      <w:r w:rsidR="00A836D8">
        <w:rPr>
          <w:rFonts w:eastAsia="Times New Roman" w:cstheme="minorHAnsi"/>
          <w:b/>
          <w:szCs w:val="20"/>
          <w:u w:val="single"/>
          <w:lang w:eastAsia="pl-PL"/>
        </w:rPr>
        <w:t>I</w:t>
      </w:r>
      <w:r w:rsidR="004A7EFF" w:rsidRPr="00354F33">
        <w:rPr>
          <w:rFonts w:eastAsia="Times New Roman" w:cstheme="minorHAnsi"/>
          <w:b/>
          <w:szCs w:val="20"/>
          <w:u w:val="single"/>
          <w:lang w:eastAsia="pl-PL"/>
        </w:rPr>
        <w:t xml:space="preserve">.  </w:t>
      </w:r>
      <w:r w:rsidRPr="00354F33">
        <w:rPr>
          <w:rFonts w:eastAsia="Arial Unicode MS" w:cstheme="minorHAnsi"/>
          <w:b/>
          <w:bCs/>
          <w:szCs w:val="20"/>
          <w:u w:val="single"/>
          <w:lang w:eastAsia="pl-PL"/>
        </w:rPr>
        <w:t>Zgodnie z dyspozycją art. 38 ust. 6 oraz Ustawy Prawo zamówień publicznych (tj. Dz. U. z 2013r. poz. 907 ze zm.) Zamawiający przedłuża następujące terminy:</w:t>
      </w:r>
    </w:p>
    <w:p w:rsidR="00B66F2F" w:rsidRPr="00354F33" w:rsidRDefault="00B66F2F" w:rsidP="00B66F2F">
      <w:pPr>
        <w:spacing w:after="0" w:line="240" w:lineRule="auto"/>
        <w:jc w:val="both"/>
        <w:rPr>
          <w:rFonts w:eastAsia="Times New Roman" w:cstheme="minorHAnsi"/>
          <w:b/>
          <w:bCs/>
          <w:sz w:val="20"/>
          <w:szCs w:val="24"/>
          <w:lang w:eastAsia="pl-PL"/>
        </w:rPr>
      </w:pPr>
    </w:p>
    <w:p w:rsidR="00B66F2F" w:rsidRPr="00354F33" w:rsidRDefault="00B66F2F" w:rsidP="001A2BCA">
      <w:pPr>
        <w:numPr>
          <w:ilvl w:val="0"/>
          <w:numId w:val="1"/>
        </w:numPr>
        <w:tabs>
          <w:tab w:val="clear" w:pos="1260"/>
          <w:tab w:val="num" w:pos="284"/>
          <w:tab w:val="num" w:pos="851"/>
        </w:tabs>
        <w:spacing w:after="0" w:line="240" w:lineRule="auto"/>
        <w:ind w:hanging="834"/>
        <w:jc w:val="both"/>
        <w:rPr>
          <w:rFonts w:eastAsia="Times New Roman" w:cstheme="minorHAnsi"/>
          <w:bCs/>
          <w:szCs w:val="24"/>
          <w:lang w:eastAsia="pl-PL"/>
        </w:rPr>
      </w:pPr>
      <w:r w:rsidRPr="00354F33">
        <w:rPr>
          <w:rFonts w:eastAsia="Times New Roman" w:cstheme="minorHAnsi"/>
          <w:bCs/>
          <w:szCs w:val="24"/>
          <w:lang w:eastAsia="pl-PL"/>
        </w:rPr>
        <w:t xml:space="preserve">Termin składania ofert określony w rozdziale IX pkt. 2 SIWZ – </w:t>
      </w:r>
      <w:r w:rsidRPr="00354F33">
        <w:rPr>
          <w:rFonts w:eastAsia="Times New Roman" w:cstheme="minorHAnsi"/>
          <w:b/>
          <w:bCs/>
          <w:szCs w:val="24"/>
          <w:lang w:eastAsia="pl-PL"/>
        </w:rPr>
        <w:t xml:space="preserve">na dzień </w:t>
      </w:r>
      <w:r w:rsidR="00354F33" w:rsidRPr="00354F33">
        <w:rPr>
          <w:rFonts w:eastAsia="Times New Roman" w:cstheme="minorHAnsi"/>
          <w:b/>
          <w:szCs w:val="24"/>
          <w:lang w:eastAsia="pl-PL"/>
        </w:rPr>
        <w:t>1</w:t>
      </w:r>
      <w:r w:rsidR="00A836D8">
        <w:rPr>
          <w:rFonts w:eastAsia="Times New Roman" w:cstheme="minorHAnsi"/>
          <w:b/>
          <w:szCs w:val="24"/>
          <w:lang w:eastAsia="pl-PL"/>
        </w:rPr>
        <w:t>5</w:t>
      </w:r>
      <w:r w:rsidR="00354F33" w:rsidRPr="00354F33">
        <w:rPr>
          <w:rFonts w:eastAsia="Times New Roman" w:cstheme="minorHAnsi"/>
          <w:b/>
          <w:szCs w:val="24"/>
          <w:lang w:eastAsia="pl-PL"/>
        </w:rPr>
        <w:t>.10</w:t>
      </w:r>
      <w:r w:rsidRPr="00354F33">
        <w:rPr>
          <w:rFonts w:eastAsia="Times New Roman" w:cstheme="minorHAnsi"/>
          <w:b/>
          <w:szCs w:val="24"/>
          <w:lang w:eastAsia="pl-PL"/>
        </w:rPr>
        <w:t>.2014r.</w:t>
      </w:r>
      <w:r w:rsidRPr="00354F33">
        <w:rPr>
          <w:rFonts w:eastAsia="Times New Roman" w:cstheme="minorHAnsi"/>
          <w:b/>
          <w:bCs/>
          <w:szCs w:val="24"/>
          <w:lang w:eastAsia="pl-PL"/>
        </w:rPr>
        <w:t xml:space="preserve"> do godziny 10.00</w:t>
      </w:r>
    </w:p>
    <w:p w:rsidR="00B66F2F" w:rsidRPr="00354F33" w:rsidRDefault="00B66F2F" w:rsidP="00E67FC9">
      <w:pPr>
        <w:numPr>
          <w:ilvl w:val="0"/>
          <w:numId w:val="1"/>
        </w:numPr>
        <w:tabs>
          <w:tab w:val="clear" w:pos="1260"/>
          <w:tab w:val="num" w:pos="284"/>
          <w:tab w:val="num" w:pos="851"/>
        </w:tabs>
        <w:spacing w:after="0" w:line="240" w:lineRule="auto"/>
        <w:ind w:hanging="834"/>
        <w:jc w:val="both"/>
        <w:rPr>
          <w:rFonts w:eastAsia="Times New Roman" w:cstheme="minorHAnsi"/>
          <w:bCs/>
          <w:szCs w:val="24"/>
          <w:lang w:eastAsia="pl-PL"/>
        </w:rPr>
      </w:pPr>
      <w:r w:rsidRPr="00354F33">
        <w:rPr>
          <w:rFonts w:eastAsia="Times New Roman" w:cstheme="minorHAnsi"/>
          <w:bCs/>
          <w:szCs w:val="24"/>
          <w:lang w:eastAsia="pl-PL"/>
        </w:rPr>
        <w:t xml:space="preserve">Termin otwarcia ofert określony w rozdziale XIII SIWZ – </w:t>
      </w:r>
      <w:r w:rsidRPr="00354F33">
        <w:rPr>
          <w:rFonts w:eastAsia="Times New Roman" w:cstheme="minorHAnsi"/>
          <w:b/>
          <w:bCs/>
          <w:szCs w:val="24"/>
          <w:lang w:eastAsia="pl-PL"/>
        </w:rPr>
        <w:t xml:space="preserve">na dzień </w:t>
      </w:r>
      <w:r w:rsidR="00540D29">
        <w:rPr>
          <w:rFonts w:eastAsia="Times New Roman" w:cstheme="minorHAnsi"/>
          <w:b/>
          <w:szCs w:val="24"/>
          <w:lang w:eastAsia="pl-PL"/>
        </w:rPr>
        <w:t>1</w:t>
      </w:r>
      <w:r w:rsidR="00A836D8">
        <w:rPr>
          <w:rFonts w:eastAsia="Times New Roman" w:cstheme="minorHAnsi"/>
          <w:b/>
          <w:szCs w:val="24"/>
          <w:lang w:eastAsia="pl-PL"/>
        </w:rPr>
        <w:t>5</w:t>
      </w:r>
      <w:r w:rsidR="00354F33" w:rsidRPr="00354F33">
        <w:rPr>
          <w:rFonts w:eastAsia="Times New Roman" w:cstheme="minorHAnsi"/>
          <w:b/>
          <w:szCs w:val="24"/>
          <w:lang w:eastAsia="pl-PL"/>
        </w:rPr>
        <w:t>.10</w:t>
      </w:r>
      <w:r w:rsidRPr="00354F33">
        <w:rPr>
          <w:rFonts w:eastAsia="Times New Roman" w:cstheme="minorHAnsi"/>
          <w:b/>
          <w:szCs w:val="24"/>
          <w:lang w:eastAsia="pl-PL"/>
        </w:rPr>
        <w:t>.2014r.</w:t>
      </w:r>
      <w:r w:rsidRPr="00354F33">
        <w:rPr>
          <w:rFonts w:eastAsia="Times New Roman" w:cstheme="minorHAnsi"/>
          <w:b/>
          <w:bCs/>
          <w:szCs w:val="24"/>
          <w:lang w:eastAsia="pl-PL"/>
        </w:rPr>
        <w:t xml:space="preserve"> o godzinie 11.00</w:t>
      </w:r>
    </w:p>
    <w:p w:rsidR="00B66F2F" w:rsidRPr="00354F33" w:rsidRDefault="00B66F2F" w:rsidP="00E67FC9">
      <w:pPr>
        <w:tabs>
          <w:tab w:val="num" w:pos="851"/>
        </w:tabs>
        <w:spacing w:after="0" w:line="240" w:lineRule="auto"/>
        <w:ind w:hanging="834"/>
        <w:rPr>
          <w:rFonts w:eastAsia="Times New Roman" w:cstheme="minorHAnsi"/>
          <w:szCs w:val="24"/>
          <w:lang w:eastAsia="pl-PL"/>
        </w:rPr>
      </w:pPr>
    </w:p>
    <w:p w:rsidR="0066303B" w:rsidRPr="001621D5" w:rsidRDefault="00B66F2F" w:rsidP="001621D5">
      <w:pPr>
        <w:spacing w:after="0" w:line="240" w:lineRule="auto"/>
        <w:jc w:val="center"/>
        <w:rPr>
          <w:rFonts w:eastAsia="Times New Roman" w:cstheme="minorHAnsi"/>
          <w:b/>
          <w:bCs/>
          <w:szCs w:val="24"/>
          <w:lang w:eastAsia="pl-PL"/>
        </w:rPr>
      </w:pPr>
      <w:r w:rsidRPr="00354F33">
        <w:rPr>
          <w:rFonts w:eastAsia="Times New Roman" w:cstheme="minorHAnsi"/>
          <w:b/>
          <w:bCs/>
          <w:szCs w:val="24"/>
          <w:lang w:eastAsia="pl-PL"/>
        </w:rPr>
        <w:t>Pozostałe postanowienia Specyfikacji Istotnych Warunków Zamówienia pozostają bez zmian.</w:t>
      </w:r>
    </w:p>
    <w:p w:rsidR="003F48D6" w:rsidRDefault="003F48D6" w:rsidP="0086682B">
      <w:pPr>
        <w:spacing w:after="0" w:line="240" w:lineRule="auto"/>
        <w:jc w:val="right"/>
        <w:rPr>
          <w:rFonts w:ascii="Calibri" w:eastAsia="Times New Roman" w:hAnsi="Calibri" w:cs="Calibri"/>
          <w:b/>
          <w:lang w:eastAsia="pl-PL"/>
        </w:rPr>
      </w:pPr>
    </w:p>
    <w:p w:rsidR="003F48D6" w:rsidRDefault="003F48D6" w:rsidP="0086682B">
      <w:pPr>
        <w:spacing w:after="0" w:line="240" w:lineRule="auto"/>
        <w:jc w:val="right"/>
        <w:rPr>
          <w:rFonts w:ascii="Calibri" w:eastAsia="Times New Roman" w:hAnsi="Calibri" w:cs="Calibri"/>
          <w:b/>
          <w:lang w:eastAsia="pl-PL"/>
        </w:rPr>
      </w:pPr>
    </w:p>
    <w:p w:rsidR="003F48D6" w:rsidRDefault="003F48D6" w:rsidP="0086682B">
      <w:pPr>
        <w:spacing w:after="0" w:line="240" w:lineRule="auto"/>
        <w:jc w:val="right"/>
        <w:rPr>
          <w:rFonts w:ascii="Calibri" w:eastAsia="Times New Roman" w:hAnsi="Calibri" w:cs="Calibri"/>
          <w:b/>
          <w:lang w:eastAsia="pl-PL"/>
        </w:rPr>
      </w:pPr>
    </w:p>
    <w:p w:rsidR="003F48D6" w:rsidRDefault="003F48D6" w:rsidP="0086682B">
      <w:pPr>
        <w:spacing w:after="0" w:line="240" w:lineRule="auto"/>
        <w:jc w:val="right"/>
        <w:rPr>
          <w:rFonts w:ascii="Calibri" w:eastAsia="Times New Roman" w:hAnsi="Calibri" w:cs="Calibri"/>
          <w:b/>
          <w:lang w:eastAsia="pl-PL"/>
        </w:rPr>
      </w:pPr>
    </w:p>
    <w:p w:rsidR="003F48D6" w:rsidRDefault="003F48D6" w:rsidP="0086682B">
      <w:pPr>
        <w:spacing w:after="0" w:line="240" w:lineRule="auto"/>
        <w:jc w:val="right"/>
        <w:rPr>
          <w:rFonts w:ascii="Calibri" w:eastAsia="Times New Roman" w:hAnsi="Calibri" w:cs="Calibri"/>
          <w:b/>
          <w:lang w:eastAsia="pl-PL"/>
        </w:rPr>
      </w:pPr>
    </w:p>
    <w:p w:rsidR="0086682B" w:rsidRPr="0086682B" w:rsidRDefault="0086682B" w:rsidP="0086682B">
      <w:pPr>
        <w:spacing w:after="0" w:line="240" w:lineRule="auto"/>
        <w:jc w:val="right"/>
        <w:rPr>
          <w:rFonts w:ascii="Calibri" w:eastAsia="Times New Roman" w:hAnsi="Calibri" w:cs="Calibri"/>
          <w:lang w:eastAsia="pl-PL"/>
        </w:rPr>
      </w:pPr>
      <w:r w:rsidRPr="0086682B">
        <w:rPr>
          <w:rFonts w:ascii="Calibri" w:eastAsia="Times New Roman" w:hAnsi="Calibri" w:cs="Calibri"/>
          <w:b/>
          <w:lang w:eastAsia="pl-PL"/>
        </w:rPr>
        <w:lastRenderedPageBreak/>
        <w:t>Załącznik nr 6 do SIWZ</w:t>
      </w:r>
    </w:p>
    <w:p w:rsidR="0086682B" w:rsidRDefault="0086682B" w:rsidP="0086682B">
      <w:pPr>
        <w:keepNext/>
        <w:spacing w:after="0" w:line="240" w:lineRule="auto"/>
        <w:jc w:val="right"/>
        <w:outlineLvl w:val="1"/>
        <w:rPr>
          <w:rFonts w:ascii="Calibri" w:eastAsia="Times New Roman" w:hAnsi="Calibri" w:cs="Calibri"/>
          <w:b/>
          <w:lang w:eastAsia="pl-PL"/>
        </w:rPr>
      </w:pPr>
      <w:r w:rsidRPr="0086682B">
        <w:rPr>
          <w:rFonts w:ascii="Calibri" w:eastAsia="Times New Roman" w:hAnsi="Calibri" w:cs="Calibri"/>
          <w:b/>
          <w:lang w:eastAsia="pl-PL"/>
        </w:rPr>
        <w:t>Nr sprawy 119/ZP/14</w:t>
      </w:r>
    </w:p>
    <w:p w:rsidR="0086682B" w:rsidRPr="0086682B" w:rsidRDefault="0086682B" w:rsidP="0086682B">
      <w:pPr>
        <w:keepNext/>
        <w:spacing w:after="0" w:line="240" w:lineRule="auto"/>
        <w:jc w:val="right"/>
        <w:outlineLvl w:val="1"/>
        <w:rPr>
          <w:rFonts w:ascii="Calibri" w:eastAsia="Times New Roman" w:hAnsi="Calibri" w:cs="Calibri"/>
          <w:b/>
          <w:bCs/>
          <w:lang w:eastAsia="pl-PL"/>
        </w:rPr>
      </w:pPr>
      <w:r>
        <w:rPr>
          <w:rFonts w:ascii="Calibri" w:eastAsia="Times New Roman" w:hAnsi="Calibri" w:cs="Calibri"/>
          <w:b/>
          <w:lang w:eastAsia="pl-PL"/>
        </w:rPr>
        <w:t xml:space="preserve">  Modyfikacja z dnia 09.10.2014r.</w:t>
      </w:r>
    </w:p>
    <w:p w:rsidR="0086682B" w:rsidRPr="0086682B" w:rsidRDefault="0086682B" w:rsidP="0086682B">
      <w:pPr>
        <w:widowControl w:val="0"/>
        <w:autoSpaceDE w:val="0"/>
        <w:autoSpaceDN w:val="0"/>
        <w:adjustRightInd w:val="0"/>
        <w:spacing w:after="0" w:line="240" w:lineRule="auto"/>
        <w:ind w:right="76"/>
        <w:jc w:val="both"/>
        <w:rPr>
          <w:rFonts w:ascii="Calibri" w:eastAsia="Times New Roman" w:hAnsi="Calibri" w:cs="Calibri"/>
          <w:color w:val="000000"/>
          <w:lang w:eastAsia="pl-PL"/>
        </w:rPr>
      </w:pP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WZÓR UMOWY NR              /               /2014</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spacing w:after="0" w:line="240" w:lineRule="auto"/>
        <w:jc w:val="both"/>
        <w:rPr>
          <w:rFonts w:ascii="Calibri" w:eastAsia="Times New Roman" w:hAnsi="Calibri" w:cs="Calibri"/>
          <w:i/>
          <w:lang w:eastAsia="pl-PL"/>
        </w:rPr>
      </w:pPr>
      <w:r w:rsidRPr="0086682B">
        <w:rPr>
          <w:rFonts w:ascii="Calibri" w:eastAsia="Times New Roman" w:hAnsi="Calibri" w:cs="Calibri"/>
          <w:i/>
          <w:lang w:eastAsia="pl-PL"/>
        </w:rPr>
        <w:t>zawarta w dniu ……………………. roku w Łodzi, zwana dalej „Umową”, pomiędzy:</w:t>
      </w:r>
    </w:p>
    <w:p w:rsidR="0086682B" w:rsidRPr="0086682B" w:rsidRDefault="0086682B" w:rsidP="0086682B">
      <w:pPr>
        <w:spacing w:after="0" w:line="240" w:lineRule="auto"/>
        <w:jc w:val="both"/>
        <w:rPr>
          <w:rFonts w:ascii="Calibri" w:eastAsia="Times New Roman" w:hAnsi="Calibri" w:cs="Calibri"/>
          <w:i/>
          <w:lang w:eastAsia="pl-PL"/>
        </w:rPr>
      </w:pPr>
      <w:r w:rsidRPr="0086682B">
        <w:rPr>
          <w:rFonts w:ascii="Calibri" w:eastAsia="Times New Roman" w:hAnsi="Calibri" w:cs="Calibri"/>
          <w:i/>
          <w:lang w:eastAsia="pl-PL"/>
        </w:rPr>
        <w:t xml:space="preserve">Wojewódzkim  Szpitalem  Specjalistycznym  im. M. Kopernika w Łodzi </w:t>
      </w:r>
    </w:p>
    <w:p w:rsidR="0086682B" w:rsidRPr="0086682B" w:rsidRDefault="0086682B" w:rsidP="0086682B">
      <w:pPr>
        <w:spacing w:after="0" w:line="240" w:lineRule="auto"/>
        <w:jc w:val="both"/>
        <w:rPr>
          <w:rFonts w:ascii="Calibri" w:eastAsia="Times New Roman" w:hAnsi="Calibri" w:cs="Calibri"/>
          <w:i/>
          <w:lang w:eastAsia="pl-PL"/>
        </w:rPr>
      </w:pPr>
      <w:r w:rsidRPr="0086682B">
        <w:rPr>
          <w:rFonts w:ascii="Calibri" w:eastAsia="Times New Roman" w:hAnsi="Calibri" w:cs="Calibri"/>
          <w:i/>
          <w:lang w:eastAsia="pl-PL"/>
        </w:rPr>
        <w:t xml:space="preserve">wpisanym do Krajowego Rejestru Sądowego Rejestru Stowarzyszeń, innych organizacji społecznych </w:t>
      </w:r>
      <w:r w:rsidRPr="0086682B">
        <w:rPr>
          <w:rFonts w:ascii="Calibri" w:eastAsia="Times New Roman" w:hAnsi="Calibri" w:cs="Calibri"/>
          <w:i/>
          <w:lang w:eastAsia="pl-PL"/>
        </w:rPr>
        <w:br/>
        <w:t xml:space="preserve">i zawodowych, fundacji i publicznych zakładów opieki zdrowotnej w Sądzie Rejonowym dla Łodzi – Śródmieścia  </w:t>
      </w:r>
      <w:r w:rsidRPr="0086682B">
        <w:rPr>
          <w:rFonts w:ascii="Calibri" w:eastAsia="Times New Roman" w:hAnsi="Calibri" w:cs="Calibri"/>
          <w:i/>
          <w:lang w:eastAsia="pl-PL"/>
        </w:rPr>
        <w:br/>
        <w:t xml:space="preserve">w  Łodzi,  XX  Wydział KRS  pod numerem 0000004955 (REGON  000295403  NIP 729 - 23 - 45 - 599 ) z siedzibą </w:t>
      </w:r>
      <w:r w:rsidRPr="0086682B">
        <w:rPr>
          <w:rFonts w:ascii="Calibri" w:eastAsia="Times New Roman" w:hAnsi="Calibri" w:cs="Calibri"/>
          <w:i/>
          <w:lang w:eastAsia="pl-PL"/>
        </w:rPr>
        <w:br/>
        <w:t>w Łodzi, ul. Pabianicka 62</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spacing w:after="0" w:line="240" w:lineRule="auto"/>
        <w:jc w:val="both"/>
        <w:rPr>
          <w:rFonts w:ascii="Calibri" w:eastAsia="Times New Roman" w:hAnsi="Calibri" w:cs="Calibri"/>
          <w:lang w:eastAsia="pl-PL"/>
        </w:rPr>
      </w:pPr>
      <w:r w:rsidRPr="0086682B">
        <w:rPr>
          <w:rFonts w:ascii="Calibri" w:eastAsia="Times New Roman" w:hAnsi="Calibri" w:cs="Calibri"/>
          <w:lang w:eastAsia="pl-PL"/>
        </w:rPr>
        <w:t xml:space="preserve">reprezentowanym przez:  </w:t>
      </w:r>
      <w:r w:rsidRPr="0086682B">
        <w:rPr>
          <w:rFonts w:ascii="Calibri" w:eastAsia="Times New Roman" w:hAnsi="Calibri" w:cs="Calibri"/>
          <w:b/>
          <w:lang w:eastAsia="pl-PL"/>
        </w:rPr>
        <w:t xml:space="preserve">Wojciecha </w:t>
      </w:r>
      <w:proofErr w:type="spellStart"/>
      <w:r w:rsidRPr="0086682B">
        <w:rPr>
          <w:rFonts w:ascii="Calibri" w:eastAsia="Times New Roman" w:hAnsi="Calibri" w:cs="Calibri"/>
          <w:b/>
          <w:lang w:eastAsia="pl-PL"/>
        </w:rPr>
        <w:t>Szrajbera</w:t>
      </w:r>
      <w:proofErr w:type="spellEnd"/>
      <w:r w:rsidRPr="0086682B">
        <w:rPr>
          <w:rFonts w:ascii="Calibri" w:eastAsia="Times New Roman" w:hAnsi="Calibri" w:cs="Calibri"/>
          <w:b/>
          <w:lang w:eastAsia="pl-PL"/>
        </w:rPr>
        <w:t xml:space="preserve"> – Dyrektora</w:t>
      </w:r>
    </w:p>
    <w:p w:rsidR="0086682B" w:rsidRPr="0086682B" w:rsidRDefault="0086682B" w:rsidP="0086682B">
      <w:pPr>
        <w:spacing w:after="0" w:line="240" w:lineRule="auto"/>
        <w:jc w:val="both"/>
        <w:rPr>
          <w:rFonts w:ascii="Calibri" w:eastAsia="Times New Roman" w:hAnsi="Calibri" w:cs="Calibri"/>
          <w:lang w:eastAsia="pl-PL"/>
        </w:rPr>
      </w:pPr>
      <w:r w:rsidRPr="0086682B">
        <w:rPr>
          <w:rFonts w:ascii="Calibri" w:eastAsia="Times New Roman" w:hAnsi="Calibri" w:cs="Calibri"/>
          <w:lang w:eastAsia="pl-PL"/>
        </w:rPr>
        <w:t>zwanym dalej Zamawiającym,</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spacing w:after="0" w:line="240" w:lineRule="auto"/>
        <w:jc w:val="both"/>
        <w:rPr>
          <w:rFonts w:ascii="Calibri" w:eastAsia="Times New Roman" w:hAnsi="Calibri" w:cs="Calibri"/>
          <w:lang w:eastAsia="pl-PL"/>
        </w:rPr>
      </w:pPr>
      <w:r w:rsidRPr="0086682B">
        <w:rPr>
          <w:rFonts w:ascii="Calibri" w:eastAsia="Times New Roman" w:hAnsi="Calibri" w:cs="Calibri"/>
          <w:lang w:eastAsia="pl-PL"/>
        </w:rPr>
        <w:t xml:space="preserve">a </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spacing w:after="0" w:line="240" w:lineRule="auto"/>
        <w:jc w:val="both"/>
        <w:rPr>
          <w:rFonts w:ascii="Calibri" w:eastAsia="Times New Roman" w:hAnsi="Calibri" w:cs="Calibri"/>
          <w:i/>
          <w:lang w:eastAsia="pl-PL"/>
        </w:rPr>
      </w:pPr>
      <w:r w:rsidRPr="0086682B">
        <w:rPr>
          <w:rFonts w:ascii="Calibri" w:eastAsia="Times New Roman" w:hAnsi="Calibri" w:cs="Calibri"/>
          <w:i/>
          <w:lang w:eastAsia="pl-PL"/>
        </w:rPr>
        <w:t xml:space="preserve">..............................................., z siedzibą w ................................, NIP: ............., REGON: ........................, wpisaną do Rejestru Przedsiębiorców .............................. pod KRS nr: ......................., z kapitałem zakładowym w wysokości: ................... PLN (w przypadku spółek z o.o. i akcyjnych) </w:t>
      </w:r>
    </w:p>
    <w:p w:rsidR="0086682B" w:rsidRPr="0086682B" w:rsidRDefault="0086682B" w:rsidP="0086682B">
      <w:pPr>
        <w:spacing w:after="0" w:line="240" w:lineRule="auto"/>
        <w:jc w:val="both"/>
        <w:rPr>
          <w:rFonts w:ascii="Calibri" w:eastAsia="Times New Roman" w:hAnsi="Calibri" w:cs="Calibri"/>
          <w:i/>
          <w:lang w:eastAsia="pl-PL"/>
        </w:rPr>
      </w:pPr>
      <w:r w:rsidRPr="0086682B">
        <w:rPr>
          <w:rFonts w:ascii="Calibri" w:eastAsia="Times New Roman" w:hAnsi="Calibri" w:cs="Calibri"/>
          <w:i/>
          <w:lang w:eastAsia="pl-PL"/>
        </w:rPr>
        <w:t>i kapitałem wpłaconym ................ PLN (tylko w przypadku spółek  akcyjnych)*</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spacing w:after="0" w:line="240" w:lineRule="auto"/>
        <w:jc w:val="both"/>
        <w:rPr>
          <w:rFonts w:ascii="Calibri" w:eastAsia="Times New Roman" w:hAnsi="Calibri" w:cs="Calibri"/>
          <w:lang w:eastAsia="pl-PL"/>
        </w:rPr>
      </w:pPr>
      <w:r w:rsidRPr="0086682B">
        <w:rPr>
          <w:rFonts w:ascii="Calibri" w:eastAsia="Times New Roman" w:hAnsi="Calibri" w:cs="Calibri"/>
          <w:lang w:eastAsia="pl-PL"/>
        </w:rPr>
        <w:t xml:space="preserve">reprezentowaną przez: </w:t>
      </w:r>
      <w:r w:rsidRPr="0086682B">
        <w:rPr>
          <w:rFonts w:ascii="Calibri" w:eastAsia="Times New Roman" w:hAnsi="Calibri" w:cs="Calibri"/>
          <w:b/>
          <w:lang w:eastAsia="pl-PL"/>
        </w:rPr>
        <w:t xml:space="preserve">............................................................................................, </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spacing w:after="0" w:line="240" w:lineRule="auto"/>
        <w:jc w:val="both"/>
        <w:rPr>
          <w:rFonts w:ascii="Calibri" w:eastAsia="Times New Roman" w:hAnsi="Calibri" w:cs="Calibri"/>
          <w:lang w:eastAsia="pl-PL"/>
        </w:rPr>
      </w:pPr>
      <w:r w:rsidRPr="0086682B">
        <w:rPr>
          <w:rFonts w:ascii="Calibri" w:eastAsia="Times New Roman" w:hAnsi="Calibri" w:cs="Calibri"/>
          <w:lang w:eastAsia="pl-PL"/>
        </w:rPr>
        <w:t>zwaną dalej Wykonawcą</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spacing w:after="0" w:line="240" w:lineRule="auto"/>
        <w:jc w:val="both"/>
        <w:rPr>
          <w:rFonts w:ascii="Calibri" w:eastAsia="Times New Roman" w:hAnsi="Calibri" w:cs="Calibri"/>
          <w:lang w:eastAsia="pl-PL"/>
        </w:rPr>
      </w:pPr>
      <w:r w:rsidRPr="0086682B">
        <w:rPr>
          <w:rFonts w:ascii="Calibri" w:eastAsia="Times New Roman" w:hAnsi="Calibri" w:cs="Calibri"/>
          <w:lang w:eastAsia="pl-PL"/>
        </w:rPr>
        <w:t xml:space="preserve">Niniejsza umowa została zawarta w wyniku postępowania o udzielenie publicznego zamówienia publicznego </w:t>
      </w:r>
      <w:r w:rsidRPr="0086682B">
        <w:rPr>
          <w:rFonts w:ascii="Calibri" w:eastAsia="Times New Roman" w:hAnsi="Calibri" w:cs="Calibri"/>
          <w:lang w:eastAsia="pl-PL"/>
        </w:rPr>
        <w:br/>
        <w:t xml:space="preserve">o wartości poniżej kwoty określonej w przepisach wydanych na podstawie art. 11 ust. 8 ustawy z dnia 29 stycznia 2004 r. Prawo zamówień publicznych  - w skr. Pzp. (t. j.: Dz. U. 2013r., poz. 907 z </w:t>
      </w:r>
      <w:proofErr w:type="spellStart"/>
      <w:r w:rsidRPr="0086682B">
        <w:rPr>
          <w:rFonts w:ascii="Calibri" w:eastAsia="Times New Roman" w:hAnsi="Calibri" w:cs="Calibri"/>
          <w:lang w:eastAsia="pl-PL"/>
        </w:rPr>
        <w:t>późn</w:t>
      </w:r>
      <w:proofErr w:type="spellEnd"/>
      <w:r w:rsidRPr="0086682B">
        <w:rPr>
          <w:rFonts w:ascii="Calibri" w:eastAsia="Times New Roman" w:hAnsi="Calibri" w:cs="Calibri"/>
          <w:lang w:eastAsia="pl-PL"/>
        </w:rPr>
        <w:t xml:space="preserve">. zm.), przeprowadzonego </w:t>
      </w:r>
      <w:r w:rsidR="00470569">
        <w:rPr>
          <w:rFonts w:ascii="Calibri" w:eastAsia="Times New Roman" w:hAnsi="Calibri" w:cs="Calibri"/>
          <w:lang w:eastAsia="pl-PL"/>
        </w:rPr>
        <w:br/>
      </w:r>
      <w:r w:rsidRPr="0086682B">
        <w:rPr>
          <w:rFonts w:ascii="Calibri" w:eastAsia="Times New Roman" w:hAnsi="Calibri" w:cs="Calibri"/>
          <w:lang w:eastAsia="pl-PL"/>
        </w:rPr>
        <w:t>w trybie przetargu nieograniczonego, zgodnie z ofertą Wykonawcy z dnia …………….r., sporządzoną na podstawie Specyfikacji Istotnych Warunków Zamówienia – w skr. SIWZ z dnia …………….r.</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 xml:space="preserve">§1 </w:t>
      </w: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Przedmiot umowy</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tabs>
          <w:tab w:val="left" w:pos="284"/>
        </w:tabs>
        <w:spacing w:after="0" w:line="240" w:lineRule="auto"/>
        <w:jc w:val="both"/>
        <w:rPr>
          <w:rFonts w:ascii="Calibri" w:eastAsia="Times New Roman" w:hAnsi="Calibri" w:cs="Calibri"/>
          <w:lang w:eastAsia="pl-PL"/>
        </w:rPr>
      </w:pPr>
      <w:r w:rsidRPr="0086682B">
        <w:rPr>
          <w:rFonts w:ascii="Calibri" w:eastAsia="Times New Roman" w:hAnsi="Calibri" w:cs="Calibri"/>
          <w:lang w:eastAsia="pl-PL"/>
        </w:rPr>
        <w:t>1.</w:t>
      </w:r>
      <w:r w:rsidRPr="0086682B">
        <w:rPr>
          <w:rFonts w:ascii="Calibri" w:eastAsia="Times New Roman" w:hAnsi="Calibri" w:cs="Calibri"/>
          <w:lang w:eastAsia="pl-PL"/>
        </w:rPr>
        <w:tab/>
        <w:t xml:space="preserve">Przedmiotem niniejszej umowy jest: </w:t>
      </w:r>
    </w:p>
    <w:p w:rsidR="0086682B" w:rsidRPr="0086682B" w:rsidRDefault="0086682B" w:rsidP="0086682B">
      <w:pPr>
        <w:spacing w:after="0" w:line="240" w:lineRule="auto"/>
        <w:ind w:left="709" w:hanging="425"/>
        <w:jc w:val="both"/>
        <w:rPr>
          <w:rFonts w:ascii="Calibri" w:eastAsia="Times New Roman" w:hAnsi="Calibri" w:cs="Calibri"/>
          <w:lang w:eastAsia="pl-PL"/>
        </w:rPr>
      </w:pPr>
      <w:r w:rsidRPr="0086682B">
        <w:rPr>
          <w:rFonts w:ascii="Calibri" w:eastAsia="Times New Roman" w:hAnsi="Calibri" w:cs="Calibri"/>
          <w:lang w:eastAsia="pl-PL"/>
        </w:rPr>
        <w:t>A)</w:t>
      </w:r>
      <w:r w:rsidRPr="0086682B">
        <w:rPr>
          <w:rFonts w:ascii="Calibri" w:eastAsia="Times New Roman" w:hAnsi="Calibri" w:cs="Calibri"/>
          <w:lang w:eastAsia="pl-PL"/>
        </w:rPr>
        <w:tab/>
        <w:t xml:space="preserve">Opracowanie projektów architektonicznych budowlano – instalacyjnych – wykonawczych wraz </w:t>
      </w:r>
      <w:r w:rsidRPr="0086682B">
        <w:rPr>
          <w:rFonts w:ascii="Calibri" w:eastAsia="Times New Roman" w:hAnsi="Calibri" w:cs="Calibri"/>
          <w:lang w:eastAsia="pl-PL"/>
        </w:rPr>
        <w:br/>
        <w:t>z kosztorysami inwestorskimi i przedmiarami robót, informacją dotyczącą bezpieczeństwa i ochrony zdrowia oraz specyfikacją techniczną wykonania i odbioru robót /zwanych dalej na potrzeby niniejszego postępowania – Dokumentacją projektową – dla zadania inwestycyjnego: …………………………………………………</w:t>
      </w:r>
    </w:p>
    <w:p w:rsidR="0086682B" w:rsidRPr="0086682B" w:rsidRDefault="0086682B" w:rsidP="0086682B">
      <w:pPr>
        <w:spacing w:after="0" w:line="240" w:lineRule="auto"/>
        <w:jc w:val="both"/>
        <w:rPr>
          <w:rFonts w:ascii="Calibri" w:eastAsia="Times New Roman" w:hAnsi="Calibri" w:cs="Calibri"/>
          <w:lang w:eastAsia="pl-PL"/>
        </w:rPr>
      </w:pPr>
      <w:r w:rsidRPr="0086682B">
        <w:rPr>
          <w:rFonts w:ascii="Calibri" w:eastAsia="Times New Roman" w:hAnsi="Calibri" w:cs="Calibri"/>
          <w:lang w:eastAsia="pl-PL"/>
        </w:rPr>
        <w:t xml:space="preserve">              zwanego dalej w umowie zadaniem.</w:t>
      </w:r>
    </w:p>
    <w:p w:rsidR="0086682B" w:rsidRPr="0086682B" w:rsidRDefault="0086682B" w:rsidP="0086682B">
      <w:pPr>
        <w:spacing w:after="0" w:line="240" w:lineRule="auto"/>
        <w:ind w:left="709" w:hanging="425"/>
        <w:jc w:val="both"/>
        <w:rPr>
          <w:rFonts w:ascii="Calibri" w:eastAsia="Times New Roman" w:hAnsi="Calibri" w:cs="Calibri"/>
          <w:lang w:eastAsia="pl-PL"/>
        </w:rPr>
      </w:pPr>
      <w:r w:rsidRPr="0086682B">
        <w:rPr>
          <w:rFonts w:ascii="Calibri" w:eastAsia="Times New Roman" w:hAnsi="Calibri" w:cs="Calibri"/>
          <w:lang w:eastAsia="pl-PL"/>
        </w:rPr>
        <w:t>B)</w:t>
      </w:r>
      <w:r w:rsidRPr="0086682B">
        <w:rPr>
          <w:rFonts w:ascii="Calibri" w:eastAsia="Times New Roman" w:hAnsi="Calibri" w:cs="Calibri"/>
          <w:lang w:eastAsia="pl-PL"/>
        </w:rPr>
        <w:tab/>
        <w:t>Przygotowanie wszelkiej dokumentacji niezbędnej do uzyskania pozwolenia na budowę oraz skuteczne złożenie wniosku o uzyskanie pozwolenia na budowę.</w:t>
      </w:r>
    </w:p>
    <w:p w:rsidR="0086682B" w:rsidRPr="0086682B" w:rsidRDefault="0086682B" w:rsidP="0086682B">
      <w:pPr>
        <w:spacing w:after="0" w:line="240" w:lineRule="auto"/>
        <w:jc w:val="both"/>
        <w:rPr>
          <w:rFonts w:ascii="Calibri" w:eastAsia="Times New Roman" w:hAnsi="Calibri" w:cs="Calibri"/>
          <w:lang w:eastAsia="pl-PL"/>
        </w:rPr>
      </w:pPr>
      <w:r w:rsidRPr="0086682B">
        <w:rPr>
          <w:rFonts w:ascii="Calibri" w:eastAsia="Times New Roman" w:hAnsi="Calibri" w:cs="Calibri"/>
          <w:lang w:eastAsia="pl-PL"/>
        </w:rPr>
        <w:t>2.   Dokumentacja projektowa winna zawierać:</w:t>
      </w:r>
    </w:p>
    <w:p w:rsidR="0086682B" w:rsidRPr="0086682B" w:rsidRDefault="0086682B" w:rsidP="0086682B">
      <w:pPr>
        <w:spacing w:after="0" w:line="240" w:lineRule="auto"/>
        <w:jc w:val="both"/>
        <w:rPr>
          <w:rFonts w:ascii="Calibri" w:eastAsia="Times New Roman" w:hAnsi="Calibri" w:cs="Calibri"/>
          <w:lang w:eastAsia="pl-PL"/>
        </w:rPr>
      </w:pPr>
      <w:r w:rsidRPr="0086682B">
        <w:rPr>
          <w:rFonts w:ascii="Calibri" w:eastAsia="Times New Roman" w:hAnsi="Calibri" w:cs="Calibri"/>
          <w:lang w:eastAsia="pl-PL"/>
        </w:rPr>
        <w:t xml:space="preserve">     A\…………………………………………………………………….</w:t>
      </w:r>
    </w:p>
    <w:p w:rsidR="0086682B" w:rsidRPr="0086682B" w:rsidRDefault="0086682B" w:rsidP="0086682B">
      <w:pPr>
        <w:spacing w:after="0" w:line="240" w:lineRule="auto"/>
        <w:ind w:left="284"/>
        <w:jc w:val="both"/>
        <w:rPr>
          <w:rFonts w:ascii="Calibri" w:eastAsia="Times New Roman" w:hAnsi="Calibri" w:cs="Calibri"/>
          <w:lang w:eastAsia="pl-PL"/>
        </w:rPr>
      </w:pPr>
      <w:r w:rsidRPr="0086682B">
        <w:rPr>
          <w:rFonts w:ascii="Calibri" w:eastAsia="Times New Roman" w:hAnsi="Calibri" w:cs="Calibri"/>
          <w:lang w:eastAsia="pl-PL"/>
        </w:rPr>
        <w:t>B\…………………………………………………………………….</w:t>
      </w:r>
    </w:p>
    <w:p w:rsidR="0086682B" w:rsidRPr="0086682B" w:rsidRDefault="0086682B" w:rsidP="0086682B">
      <w:pPr>
        <w:spacing w:after="0" w:line="240" w:lineRule="auto"/>
        <w:ind w:left="284"/>
        <w:jc w:val="both"/>
        <w:rPr>
          <w:rFonts w:ascii="Calibri" w:eastAsia="Times New Roman" w:hAnsi="Calibri" w:cs="Calibri"/>
          <w:lang w:eastAsia="pl-PL"/>
        </w:rPr>
      </w:pPr>
      <w:r w:rsidRPr="0086682B">
        <w:rPr>
          <w:rFonts w:ascii="Calibri" w:eastAsia="Times New Roman" w:hAnsi="Calibri" w:cs="Calibri"/>
          <w:lang w:eastAsia="pl-PL"/>
        </w:rPr>
        <w:t>C\…………………………………………………………………….</w:t>
      </w:r>
    </w:p>
    <w:p w:rsidR="0086682B" w:rsidRPr="0086682B" w:rsidRDefault="0086682B" w:rsidP="0086682B">
      <w:pPr>
        <w:spacing w:after="0" w:line="240" w:lineRule="auto"/>
        <w:ind w:left="284" w:hanging="284"/>
        <w:jc w:val="both"/>
        <w:rPr>
          <w:rFonts w:ascii="Calibri" w:eastAsia="Times New Roman" w:hAnsi="Calibri" w:cs="Calibri"/>
          <w:lang w:eastAsia="pl-PL"/>
        </w:rPr>
      </w:pPr>
      <w:r w:rsidRPr="0086682B">
        <w:rPr>
          <w:rFonts w:ascii="Calibri" w:eastAsia="Times New Roman" w:hAnsi="Calibri" w:cs="Calibri"/>
          <w:lang w:eastAsia="pl-PL"/>
        </w:rPr>
        <w:lastRenderedPageBreak/>
        <w:t>3.  Ze względu na fakt, iż opracowana dokumentacja projektowa będzie stanowiła opis  przedmiotu zamówienia na realizację robót budowlanych wykonawca zobowiązany jest przestrzegać przepisów Ustawy z dnia 29 stycznia 2004 roku Prawo zamówień publicznych (</w:t>
      </w:r>
      <w:proofErr w:type="spellStart"/>
      <w:r w:rsidRPr="0086682B">
        <w:rPr>
          <w:rFonts w:ascii="Calibri" w:eastAsia="Times New Roman" w:hAnsi="Calibri" w:cs="Calibri"/>
          <w:lang w:eastAsia="pl-PL"/>
        </w:rPr>
        <w:t>t.j</w:t>
      </w:r>
      <w:proofErr w:type="spellEnd"/>
      <w:r w:rsidRPr="0086682B">
        <w:rPr>
          <w:rFonts w:ascii="Calibri" w:eastAsia="Times New Roman" w:hAnsi="Calibri" w:cs="Calibri"/>
          <w:lang w:eastAsia="pl-PL"/>
        </w:rPr>
        <w:t xml:space="preserve">. Dz. U. z 2010 r. Nr 113, poz. 759 z </w:t>
      </w:r>
      <w:proofErr w:type="spellStart"/>
      <w:r w:rsidRPr="0086682B">
        <w:rPr>
          <w:rFonts w:ascii="Calibri" w:eastAsia="Times New Roman" w:hAnsi="Calibri" w:cs="Calibri"/>
          <w:lang w:eastAsia="pl-PL"/>
        </w:rPr>
        <w:t>późn</w:t>
      </w:r>
      <w:proofErr w:type="spellEnd"/>
      <w:r w:rsidRPr="0086682B">
        <w:rPr>
          <w:rFonts w:ascii="Calibri" w:eastAsia="Times New Roman" w:hAnsi="Calibri" w:cs="Calibri"/>
          <w:lang w:eastAsia="pl-PL"/>
        </w:rPr>
        <w:t>. zm.).</w:t>
      </w:r>
    </w:p>
    <w:p w:rsidR="0086682B" w:rsidRPr="0086682B" w:rsidRDefault="0086682B" w:rsidP="0086682B">
      <w:pPr>
        <w:spacing w:after="0" w:line="240" w:lineRule="auto"/>
        <w:ind w:left="284" w:hanging="284"/>
        <w:jc w:val="both"/>
        <w:rPr>
          <w:rFonts w:ascii="Calibri" w:eastAsia="Times New Roman" w:hAnsi="Calibri" w:cs="Calibri"/>
          <w:lang w:eastAsia="pl-PL"/>
        </w:rPr>
      </w:pPr>
      <w:r w:rsidRPr="0086682B">
        <w:rPr>
          <w:rFonts w:ascii="Calibri" w:eastAsia="Times New Roman" w:hAnsi="Calibri" w:cs="Calibri"/>
          <w:lang w:eastAsia="pl-PL"/>
        </w:rPr>
        <w:t xml:space="preserve">4. W przypadku wskazania w dokumentacji projektowej pochodzenia (marka, znak towarowy, producent, dostawca) materiałów lub norm, o których mowa w art. 30 ust. 1 - 3 ustawy Prawo zamówień publicznych, należy dodać zapis, że dopuszcza się oferowanie materiałów lub rozwiązań równoważnych. W każdym z takich przypadków Wykonawca zobowiązany jest doprecyzować zakres dopuszczalnej równoważności. </w:t>
      </w:r>
    </w:p>
    <w:p w:rsidR="0086682B" w:rsidRPr="0086682B" w:rsidRDefault="0086682B" w:rsidP="0086682B">
      <w:pPr>
        <w:spacing w:after="0" w:line="240" w:lineRule="auto"/>
        <w:ind w:left="284" w:hanging="284"/>
        <w:jc w:val="both"/>
        <w:rPr>
          <w:rFonts w:ascii="Calibri" w:eastAsia="Times New Roman" w:hAnsi="Calibri" w:cs="Calibri"/>
          <w:lang w:eastAsia="pl-PL"/>
        </w:rPr>
      </w:pPr>
      <w:r w:rsidRPr="0086682B">
        <w:rPr>
          <w:rFonts w:ascii="Calibri" w:eastAsia="Times New Roman" w:hAnsi="Calibri" w:cs="Calibri"/>
          <w:lang w:eastAsia="pl-PL"/>
        </w:rPr>
        <w:t xml:space="preserve">5.  Szczegółowe wymagania funkcjonalne stanowiące opis przedmiotu zamówienia został zawarty w załączniku </w:t>
      </w:r>
      <w:r w:rsidRPr="0086682B">
        <w:rPr>
          <w:rFonts w:ascii="Calibri" w:eastAsia="Times New Roman" w:hAnsi="Calibri" w:cs="Calibri"/>
          <w:lang w:eastAsia="pl-PL"/>
        </w:rPr>
        <w:br/>
        <w:t xml:space="preserve">nr 1 do SIWZ. </w:t>
      </w:r>
    </w:p>
    <w:p w:rsidR="0086682B" w:rsidRPr="0086682B" w:rsidRDefault="0086682B" w:rsidP="0086682B">
      <w:pPr>
        <w:spacing w:after="0" w:line="240" w:lineRule="auto"/>
        <w:jc w:val="both"/>
        <w:rPr>
          <w:rFonts w:ascii="Calibri" w:eastAsia="Times New Roman" w:hAnsi="Calibri" w:cs="Calibri"/>
          <w:lang w:eastAsia="pl-PL"/>
        </w:rPr>
      </w:pPr>
      <w:r w:rsidRPr="0086682B">
        <w:rPr>
          <w:rFonts w:ascii="Calibri" w:eastAsia="Times New Roman" w:hAnsi="Calibri" w:cs="Calibri"/>
          <w:lang w:eastAsia="pl-PL"/>
        </w:rPr>
        <w:t>6.  Warunki sprawowania nadzoru autorskiego zostały określone w załączniku nr 3 do niniejszej umowy.</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§2</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spacing w:after="0" w:line="240" w:lineRule="auto"/>
        <w:ind w:left="284" w:hanging="284"/>
        <w:jc w:val="both"/>
        <w:rPr>
          <w:rFonts w:ascii="Calibri" w:eastAsia="Times New Roman" w:hAnsi="Calibri" w:cs="Calibri"/>
          <w:lang w:eastAsia="pl-PL"/>
        </w:rPr>
      </w:pPr>
      <w:r w:rsidRPr="0086682B">
        <w:rPr>
          <w:rFonts w:ascii="Calibri" w:eastAsia="Times New Roman" w:hAnsi="Calibri" w:cs="Calibri"/>
          <w:lang w:eastAsia="pl-PL"/>
        </w:rPr>
        <w:t>1.  Wykonawca dostarczy Zamawiającemu, dokumentację projektową, w ilości 6 egzemplarzy w wersji papierowej oraz 3 egzemplarzy na płycie CD/DVD.</w:t>
      </w:r>
    </w:p>
    <w:p w:rsidR="0086682B" w:rsidRPr="0086682B" w:rsidRDefault="0086682B" w:rsidP="0086682B">
      <w:pPr>
        <w:tabs>
          <w:tab w:val="left" w:pos="284"/>
        </w:tabs>
        <w:spacing w:after="0" w:line="240" w:lineRule="auto"/>
        <w:ind w:left="284" w:hanging="284"/>
        <w:jc w:val="both"/>
        <w:rPr>
          <w:rFonts w:ascii="Calibri" w:eastAsia="Times New Roman" w:hAnsi="Calibri" w:cs="Calibri"/>
          <w:lang w:eastAsia="pl-PL"/>
        </w:rPr>
      </w:pPr>
      <w:r w:rsidRPr="0086682B">
        <w:rPr>
          <w:rFonts w:ascii="Calibri" w:eastAsia="Times New Roman" w:hAnsi="Calibri" w:cs="Calibri"/>
          <w:lang w:eastAsia="pl-PL"/>
        </w:rPr>
        <w:t>2.</w:t>
      </w:r>
      <w:r w:rsidRPr="0086682B">
        <w:rPr>
          <w:rFonts w:ascii="Calibri" w:eastAsia="Times New Roman" w:hAnsi="Calibri" w:cs="Calibri"/>
          <w:lang w:eastAsia="pl-PL"/>
        </w:rPr>
        <w:tab/>
        <w:t>Dokumentacja w wersji elektronicznej ma być sporządzona i dostarczona Zamawiającemu w następujący sposób:</w:t>
      </w:r>
    </w:p>
    <w:p w:rsidR="0086682B" w:rsidRPr="0086682B" w:rsidRDefault="0086682B" w:rsidP="0086682B">
      <w:pPr>
        <w:spacing w:after="0" w:line="240" w:lineRule="auto"/>
        <w:ind w:left="284"/>
        <w:jc w:val="both"/>
        <w:rPr>
          <w:rFonts w:ascii="Calibri" w:eastAsia="Times New Roman" w:hAnsi="Calibri" w:cs="Calibri"/>
          <w:lang w:eastAsia="pl-PL"/>
        </w:rPr>
      </w:pPr>
      <w:r w:rsidRPr="0086682B">
        <w:rPr>
          <w:rFonts w:ascii="Calibri" w:eastAsia="Times New Roman" w:hAnsi="Calibri" w:cs="Calibri"/>
          <w:lang w:eastAsia="pl-PL"/>
        </w:rPr>
        <w:t xml:space="preserve">1)  1 </w:t>
      </w:r>
      <w:proofErr w:type="spellStart"/>
      <w:r w:rsidRPr="0086682B">
        <w:rPr>
          <w:rFonts w:ascii="Calibri" w:eastAsia="Times New Roman" w:hAnsi="Calibri" w:cs="Calibri"/>
          <w:lang w:eastAsia="pl-PL"/>
        </w:rPr>
        <w:t>kpl</w:t>
      </w:r>
      <w:proofErr w:type="spellEnd"/>
      <w:r w:rsidRPr="0086682B">
        <w:rPr>
          <w:rFonts w:ascii="Calibri" w:eastAsia="Times New Roman" w:hAnsi="Calibri" w:cs="Calibri"/>
          <w:lang w:eastAsia="pl-PL"/>
        </w:rPr>
        <w:t>. w formacie .pdf.;</w:t>
      </w:r>
    </w:p>
    <w:p w:rsidR="0086682B" w:rsidRPr="0086682B" w:rsidRDefault="0086682B" w:rsidP="0086682B">
      <w:pPr>
        <w:spacing w:after="0" w:line="240" w:lineRule="auto"/>
        <w:ind w:left="567" w:hanging="283"/>
        <w:jc w:val="both"/>
        <w:rPr>
          <w:rFonts w:ascii="Calibri" w:eastAsia="Times New Roman" w:hAnsi="Calibri" w:cs="Calibri"/>
          <w:lang w:eastAsia="pl-PL"/>
        </w:rPr>
      </w:pPr>
      <w:r w:rsidRPr="0086682B">
        <w:rPr>
          <w:rFonts w:ascii="Calibri" w:eastAsia="Times New Roman" w:hAnsi="Calibri" w:cs="Calibri"/>
          <w:lang w:eastAsia="pl-PL"/>
        </w:rPr>
        <w:t xml:space="preserve">2) 1 </w:t>
      </w:r>
      <w:proofErr w:type="spellStart"/>
      <w:r w:rsidRPr="0086682B">
        <w:rPr>
          <w:rFonts w:ascii="Calibri" w:eastAsia="Times New Roman" w:hAnsi="Calibri" w:cs="Calibri"/>
          <w:lang w:eastAsia="pl-PL"/>
        </w:rPr>
        <w:t>kpl</w:t>
      </w:r>
      <w:proofErr w:type="spellEnd"/>
      <w:r w:rsidRPr="0086682B">
        <w:rPr>
          <w:rFonts w:ascii="Calibri" w:eastAsia="Times New Roman" w:hAnsi="Calibri" w:cs="Calibri"/>
          <w:lang w:eastAsia="pl-PL"/>
        </w:rPr>
        <w:t>. w formacie umożliwiającym odczyt rysunków i map za pomocą AutoCad, jak również edycję oraz nanoszenie zmian: pliki tekstowe winny być przedstawione w formacie .</w:t>
      </w:r>
      <w:proofErr w:type="spellStart"/>
      <w:r w:rsidRPr="0086682B">
        <w:rPr>
          <w:rFonts w:ascii="Calibri" w:eastAsia="Times New Roman" w:hAnsi="Calibri" w:cs="Calibri"/>
          <w:lang w:eastAsia="pl-PL"/>
        </w:rPr>
        <w:t>doc</w:t>
      </w:r>
      <w:proofErr w:type="spellEnd"/>
      <w:r w:rsidRPr="0086682B">
        <w:rPr>
          <w:rFonts w:ascii="Calibri" w:eastAsia="Times New Roman" w:hAnsi="Calibri" w:cs="Calibri"/>
          <w:lang w:eastAsia="pl-PL"/>
        </w:rPr>
        <w:t xml:space="preserve"> lub .xls, zdjęcia lub ilustracje - w formacie .jpg. Dokumentację na płycie CD/DVD należy czytelnie zarchiwizować w folderach. Wersja elektroniczna winna zawierać wszystkie uzgodnienia załączone do dokumentacji i nie zawierać części kosztowej. Dokumentacja winna zawierać oświadczenie projektanta o zgodności wersji papierowej </w:t>
      </w:r>
      <w:r w:rsidRPr="0086682B">
        <w:rPr>
          <w:rFonts w:ascii="Calibri" w:eastAsia="Times New Roman" w:hAnsi="Calibri" w:cs="Calibri"/>
          <w:lang w:eastAsia="pl-PL"/>
        </w:rPr>
        <w:br/>
        <w:t>i elektronicznej opracowania;</w:t>
      </w:r>
    </w:p>
    <w:p w:rsidR="0086682B" w:rsidRPr="0086682B" w:rsidRDefault="0086682B" w:rsidP="0086682B">
      <w:pPr>
        <w:spacing w:after="0" w:line="240" w:lineRule="auto"/>
        <w:ind w:left="284"/>
        <w:jc w:val="both"/>
        <w:rPr>
          <w:rFonts w:ascii="Calibri" w:eastAsia="Times New Roman" w:hAnsi="Calibri" w:cs="Calibri"/>
          <w:lang w:eastAsia="pl-PL"/>
        </w:rPr>
      </w:pPr>
      <w:r w:rsidRPr="0086682B">
        <w:rPr>
          <w:rFonts w:ascii="Calibri" w:eastAsia="Times New Roman" w:hAnsi="Calibri" w:cs="Calibri"/>
          <w:lang w:eastAsia="pl-PL"/>
        </w:rPr>
        <w:t xml:space="preserve">3) 1 </w:t>
      </w:r>
      <w:proofErr w:type="spellStart"/>
      <w:r w:rsidRPr="0086682B">
        <w:rPr>
          <w:rFonts w:ascii="Calibri" w:eastAsia="Times New Roman" w:hAnsi="Calibri" w:cs="Calibri"/>
          <w:lang w:eastAsia="pl-PL"/>
        </w:rPr>
        <w:t>kpl</w:t>
      </w:r>
      <w:proofErr w:type="spellEnd"/>
      <w:r w:rsidRPr="0086682B">
        <w:rPr>
          <w:rFonts w:ascii="Calibri" w:eastAsia="Times New Roman" w:hAnsi="Calibri" w:cs="Calibri"/>
          <w:lang w:eastAsia="pl-PL"/>
        </w:rPr>
        <w:t>. części kosztowej w wersji edytowalnej (</w:t>
      </w:r>
      <w:proofErr w:type="spellStart"/>
      <w:r w:rsidRPr="0086682B">
        <w:rPr>
          <w:rFonts w:ascii="Calibri" w:eastAsia="Times New Roman" w:hAnsi="Calibri" w:cs="Calibri"/>
          <w:lang w:eastAsia="pl-PL"/>
        </w:rPr>
        <w:t>kst</w:t>
      </w:r>
      <w:proofErr w:type="spellEnd"/>
      <w:r w:rsidRPr="0086682B">
        <w:rPr>
          <w:rFonts w:ascii="Calibri" w:eastAsia="Times New Roman" w:hAnsi="Calibri" w:cs="Calibri"/>
          <w:lang w:eastAsia="pl-PL"/>
        </w:rPr>
        <w:t xml:space="preserve">., </w:t>
      </w:r>
      <w:proofErr w:type="spellStart"/>
      <w:r w:rsidRPr="0086682B">
        <w:rPr>
          <w:rFonts w:ascii="Calibri" w:eastAsia="Times New Roman" w:hAnsi="Calibri" w:cs="Calibri"/>
          <w:lang w:eastAsia="pl-PL"/>
        </w:rPr>
        <w:t>ath</w:t>
      </w:r>
      <w:proofErr w:type="spellEnd"/>
      <w:r w:rsidRPr="0086682B">
        <w:rPr>
          <w:rFonts w:ascii="Calibri" w:eastAsia="Times New Roman" w:hAnsi="Calibri" w:cs="Calibri"/>
          <w:lang w:eastAsia="pl-PL"/>
        </w:rPr>
        <w:t xml:space="preserve">. </w:t>
      </w:r>
      <w:proofErr w:type="spellStart"/>
      <w:r w:rsidRPr="0086682B">
        <w:rPr>
          <w:rFonts w:ascii="Calibri" w:eastAsia="Times New Roman" w:hAnsi="Calibri" w:cs="Calibri"/>
          <w:lang w:eastAsia="pl-PL"/>
        </w:rPr>
        <w:t>prd</w:t>
      </w:r>
      <w:proofErr w:type="spellEnd"/>
      <w:r w:rsidRPr="0086682B">
        <w:rPr>
          <w:rFonts w:ascii="Calibri" w:eastAsia="Times New Roman" w:hAnsi="Calibri" w:cs="Calibri"/>
          <w:lang w:eastAsia="pl-PL"/>
        </w:rPr>
        <w:t xml:space="preserve">., </w:t>
      </w:r>
      <w:proofErr w:type="spellStart"/>
      <w:r w:rsidRPr="0086682B">
        <w:rPr>
          <w:rFonts w:ascii="Calibri" w:eastAsia="Times New Roman" w:hAnsi="Calibri" w:cs="Calibri"/>
          <w:lang w:eastAsia="pl-PL"/>
        </w:rPr>
        <w:t>xml</w:t>
      </w:r>
      <w:proofErr w:type="spellEnd"/>
      <w:r w:rsidRPr="0086682B">
        <w:rPr>
          <w:rFonts w:ascii="Calibri" w:eastAsia="Times New Roman" w:hAnsi="Calibri" w:cs="Calibri"/>
          <w:lang w:eastAsia="pl-PL"/>
        </w:rPr>
        <w:t xml:space="preserve">.) i w formacie pdf. </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§3</w:t>
      </w: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Terminy</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numPr>
          <w:ilvl w:val="0"/>
          <w:numId w:val="4"/>
        </w:numPr>
        <w:tabs>
          <w:tab w:val="left" w:pos="284"/>
        </w:tabs>
        <w:spacing w:after="0" w:line="240" w:lineRule="auto"/>
        <w:ind w:left="426" w:hanging="426"/>
        <w:jc w:val="both"/>
        <w:rPr>
          <w:rFonts w:ascii="Calibri" w:eastAsia="Times New Roman" w:hAnsi="Calibri" w:cs="Calibri"/>
          <w:lang w:eastAsia="ar-SA"/>
        </w:rPr>
      </w:pPr>
      <w:r w:rsidRPr="0086682B">
        <w:rPr>
          <w:rFonts w:ascii="Calibri" w:eastAsia="Times New Roman" w:hAnsi="Calibri" w:cs="Calibri"/>
          <w:lang w:eastAsia="ar-SA"/>
        </w:rPr>
        <w:t xml:space="preserve">  Wykonawca zobowiązuje się do wykonanie przedmiotu umowy wraz z kosztorysem </w:t>
      </w:r>
      <w:r w:rsidR="00FD198F">
        <w:rPr>
          <w:rFonts w:ascii="Calibri" w:eastAsia="Times New Roman" w:hAnsi="Calibri" w:cs="Calibri"/>
          <w:lang w:eastAsia="ar-SA"/>
        </w:rPr>
        <w:t xml:space="preserve">i </w:t>
      </w:r>
      <w:r w:rsidR="00FD198F" w:rsidRPr="0086682B">
        <w:rPr>
          <w:rFonts w:ascii="Calibri" w:eastAsia="Times New Roman" w:hAnsi="Calibri" w:cs="Calibri"/>
          <w:lang w:eastAsia="pl-PL"/>
        </w:rPr>
        <w:t>złożenie</w:t>
      </w:r>
      <w:r w:rsidR="00FD198F">
        <w:rPr>
          <w:rFonts w:ascii="Calibri" w:eastAsia="Times New Roman" w:hAnsi="Calibri" w:cs="Calibri"/>
          <w:lang w:eastAsia="pl-PL"/>
        </w:rPr>
        <w:t>m</w:t>
      </w:r>
      <w:r w:rsidR="00FD198F" w:rsidRPr="0086682B">
        <w:rPr>
          <w:rFonts w:ascii="Calibri" w:eastAsia="Times New Roman" w:hAnsi="Calibri" w:cs="Calibri"/>
          <w:lang w:eastAsia="pl-PL"/>
        </w:rPr>
        <w:t xml:space="preserve"> wniosku o uzyskanie pozwolenia na budowę</w:t>
      </w:r>
      <w:r w:rsidR="00FD198F" w:rsidRPr="0086682B">
        <w:rPr>
          <w:rFonts w:ascii="Calibri" w:eastAsia="Times New Roman" w:hAnsi="Calibri" w:cs="Calibri"/>
          <w:lang w:eastAsia="ar-SA"/>
        </w:rPr>
        <w:t xml:space="preserve"> </w:t>
      </w:r>
      <w:r w:rsidRPr="0086682B">
        <w:rPr>
          <w:rFonts w:ascii="Calibri" w:eastAsia="Times New Roman" w:hAnsi="Calibri" w:cs="Calibri"/>
          <w:lang w:eastAsia="ar-SA"/>
        </w:rPr>
        <w:t>do:</w:t>
      </w:r>
    </w:p>
    <w:p w:rsidR="0086682B" w:rsidRPr="0086682B" w:rsidRDefault="0086682B" w:rsidP="0086682B">
      <w:pPr>
        <w:suppressAutoHyphens/>
        <w:spacing w:after="0" w:line="240" w:lineRule="auto"/>
        <w:ind w:left="426"/>
        <w:jc w:val="both"/>
        <w:rPr>
          <w:rFonts w:ascii="Calibri" w:eastAsia="Times New Roman" w:hAnsi="Calibri" w:cs="Calibri"/>
          <w:i/>
          <w:lang w:eastAsia="ar-SA"/>
        </w:rPr>
      </w:pPr>
      <w:r w:rsidRPr="0086682B">
        <w:rPr>
          <w:rFonts w:ascii="Calibri" w:eastAsia="Times New Roman" w:hAnsi="Calibri" w:cs="Calibri"/>
          <w:i/>
          <w:lang w:eastAsia="ar-SA"/>
        </w:rPr>
        <w:t>Pakiet ….. – do  ……. miesięcy od chwili podpisania umowy.</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 xml:space="preserve">2.  </w:t>
      </w:r>
      <w:r w:rsidR="006A349B">
        <w:rPr>
          <w:rFonts w:ascii="Calibri" w:eastAsia="Times New Roman" w:hAnsi="Calibri" w:cs="Calibri"/>
          <w:lang w:eastAsia="pl-PL"/>
        </w:rPr>
        <w:t xml:space="preserve">   </w:t>
      </w:r>
      <w:r w:rsidRPr="0086682B">
        <w:rPr>
          <w:rFonts w:ascii="Calibri" w:eastAsia="Times New Roman" w:hAnsi="Calibri" w:cs="Calibri"/>
          <w:lang w:eastAsia="pl-PL"/>
        </w:rPr>
        <w:t>Zamawiający dokona sprawdzenia złożonej dokumentacji w terminie do 60 dni od dnia jej przekazania. Protokół ostatecz</w:t>
      </w:r>
      <w:r w:rsidR="006A349B">
        <w:rPr>
          <w:rFonts w:ascii="Calibri" w:eastAsia="Times New Roman" w:hAnsi="Calibri" w:cs="Calibri"/>
          <w:lang w:eastAsia="pl-PL"/>
        </w:rPr>
        <w:t xml:space="preserve">nego przyjęcia dokumentacji </w:t>
      </w:r>
      <w:r w:rsidRPr="0086682B">
        <w:rPr>
          <w:rFonts w:ascii="Calibri" w:eastAsia="Times New Roman" w:hAnsi="Calibri" w:cs="Calibri"/>
          <w:lang w:eastAsia="pl-PL"/>
        </w:rPr>
        <w:t>będzie podstawą do wystawienia faktury za wykonanie dokumentacji projektowej.</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 xml:space="preserve">3.  </w:t>
      </w:r>
      <w:r w:rsidR="006A349B">
        <w:rPr>
          <w:rFonts w:ascii="Calibri" w:eastAsia="Times New Roman" w:hAnsi="Calibri" w:cs="Calibri"/>
          <w:lang w:eastAsia="pl-PL"/>
        </w:rPr>
        <w:t xml:space="preserve"> </w:t>
      </w:r>
      <w:r w:rsidRPr="0086682B">
        <w:rPr>
          <w:rFonts w:ascii="Calibri" w:eastAsia="Times New Roman" w:hAnsi="Calibri" w:cs="Calibri"/>
          <w:lang w:eastAsia="pl-PL"/>
        </w:rPr>
        <w:t xml:space="preserve">Sprawowanie nadzoru autorskiego nastąpi na wniosek Zamawiającego w ciągu 3 lat od otrzymania od Wykonawcy uzgodnionej dokumentacji projektowej (z tym zastrzeżeniem, że nie może być on dłuższy niż </w:t>
      </w:r>
      <w:r w:rsidRPr="0086682B">
        <w:rPr>
          <w:rFonts w:ascii="Calibri" w:eastAsia="Times New Roman" w:hAnsi="Calibri" w:cs="Calibri"/>
          <w:lang w:eastAsia="pl-PL"/>
        </w:rPr>
        <w:br/>
        <w:t xml:space="preserve">4 lata od daty zawarcia niniejszej umowy). Zamawiający zastrzega sobie prawo odstąpienia od nadzoru </w:t>
      </w:r>
      <w:r w:rsidRPr="0086682B">
        <w:rPr>
          <w:rFonts w:ascii="Calibri" w:eastAsia="Times New Roman" w:hAnsi="Calibri" w:cs="Calibri"/>
          <w:lang w:eastAsia="pl-PL"/>
        </w:rPr>
        <w:br/>
        <w:t xml:space="preserve">w przypadku zaistnienia okoliczności opisanych w pkt II załącznika nr 1 do umowy. </w:t>
      </w:r>
    </w:p>
    <w:p w:rsidR="0086682B" w:rsidRPr="0086682B" w:rsidRDefault="0086682B" w:rsidP="0086682B">
      <w:pPr>
        <w:spacing w:after="0" w:line="240" w:lineRule="auto"/>
        <w:jc w:val="both"/>
        <w:rPr>
          <w:rFonts w:ascii="Calibri" w:eastAsia="Times New Roman" w:hAnsi="Calibri" w:cs="Calibri"/>
          <w:lang w:eastAsia="pl-PL"/>
        </w:rPr>
      </w:pPr>
      <w:r w:rsidRPr="0086682B">
        <w:rPr>
          <w:rFonts w:ascii="Calibri" w:eastAsia="Times New Roman" w:hAnsi="Calibri" w:cs="Calibri"/>
          <w:lang w:eastAsia="pl-PL"/>
        </w:rPr>
        <w:t xml:space="preserve">                                                                             </w:t>
      </w: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§4</w:t>
      </w: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Warunki realizacji</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tabs>
          <w:tab w:val="left" w:pos="426"/>
        </w:tabs>
        <w:spacing w:after="0" w:line="240" w:lineRule="auto"/>
        <w:jc w:val="both"/>
        <w:rPr>
          <w:rFonts w:ascii="Calibri" w:eastAsia="Times New Roman" w:hAnsi="Calibri" w:cs="Calibri"/>
          <w:lang w:eastAsia="pl-PL"/>
        </w:rPr>
      </w:pPr>
      <w:r w:rsidRPr="0086682B">
        <w:rPr>
          <w:rFonts w:ascii="Calibri" w:eastAsia="Times New Roman" w:hAnsi="Calibri" w:cs="Calibri"/>
          <w:lang w:eastAsia="pl-PL"/>
        </w:rPr>
        <w:t>1.</w:t>
      </w:r>
      <w:r w:rsidRPr="0086682B">
        <w:rPr>
          <w:rFonts w:ascii="Calibri" w:eastAsia="Times New Roman" w:hAnsi="Calibri" w:cs="Calibri"/>
          <w:lang w:eastAsia="pl-PL"/>
        </w:rPr>
        <w:tab/>
        <w:t>Wykonawca zobowiązuje się zrealizować na rzecz Zamawiającego przedmiot niniejszej umowy zgodnie z:</w:t>
      </w:r>
    </w:p>
    <w:p w:rsidR="0086682B" w:rsidRPr="0086682B" w:rsidRDefault="0086682B" w:rsidP="0086682B">
      <w:pPr>
        <w:tabs>
          <w:tab w:val="left" w:pos="426"/>
        </w:tabs>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1)</w:t>
      </w:r>
      <w:r w:rsidRPr="0086682B">
        <w:rPr>
          <w:rFonts w:ascii="Calibri" w:eastAsia="Times New Roman" w:hAnsi="Calibri" w:cs="Calibri"/>
          <w:lang w:eastAsia="pl-PL"/>
        </w:rPr>
        <w:tab/>
        <w:t>warunkami określonymi w niniejszej umowie oraz w SIWZ,</w:t>
      </w:r>
    </w:p>
    <w:p w:rsidR="0086682B" w:rsidRPr="0086682B" w:rsidRDefault="0086682B" w:rsidP="0086682B">
      <w:pPr>
        <w:tabs>
          <w:tab w:val="left" w:pos="426"/>
        </w:tabs>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2)</w:t>
      </w:r>
      <w:r w:rsidRPr="0086682B">
        <w:rPr>
          <w:rFonts w:ascii="Calibri" w:eastAsia="Times New Roman" w:hAnsi="Calibri" w:cs="Calibri"/>
          <w:lang w:eastAsia="pl-PL"/>
        </w:rPr>
        <w:tab/>
        <w:t>wymaganiami wynikającymi z obowiązujących przepisów prawa w tym zakresie,</w:t>
      </w:r>
    </w:p>
    <w:p w:rsidR="0086682B" w:rsidRPr="0086682B" w:rsidRDefault="0086682B" w:rsidP="0086682B">
      <w:pPr>
        <w:tabs>
          <w:tab w:val="left" w:pos="426"/>
        </w:tabs>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3)</w:t>
      </w:r>
      <w:r w:rsidRPr="0086682B">
        <w:rPr>
          <w:rFonts w:ascii="Calibri" w:eastAsia="Times New Roman" w:hAnsi="Calibri" w:cs="Calibri"/>
          <w:lang w:eastAsia="pl-PL"/>
        </w:rPr>
        <w:tab/>
        <w:t>zasadami rzetelnej wiedzy technicznej.</w:t>
      </w:r>
    </w:p>
    <w:p w:rsidR="0086682B" w:rsidRPr="0086682B" w:rsidRDefault="0086682B" w:rsidP="0086682B">
      <w:pPr>
        <w:tabs>
          <w:tab w:val="left" w:pos="426"/>
        </w:tabs>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Prace projektowe należy wykonać zgodnie obowiązującymi przepisami, normami oraz z wymaganiami technicznymi.</w:t>
      </w: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lastRenderedPageBreak/>
        <w:t>2.   Zamawiający udzieli pełnomocnictwa Wykonawcy do występowania w imieniu Zamawiającego przed organami administracyjnymi w celu uzyskiwania wymaganych decyzji, pozwoleń, opinii i uzgodnień odnośnie przedmiotu umowy.</w:t>
      </w:r>
    </w:p>
    <w:p w:rsidR="0086682B" w:rsidRPr="0086682B" w:rsidRDefault="0086682B" w:rsidP="004A69BE">
      <w:pPr>
        <w:spacing w:after="0" w:line="240" w:lineRule="auto"/>
        <w:rPr>
          <w:rFonts w:ascii="Calibri" w:eastAsia="Times New Roman" w:hAnsi="Calibri" w:cs="Calibri"/>
          <w:b/>
          <w:lang w:eastAsia="pl-PL"/>
        </w:rPr>
      </w:pP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§5</w:t>
      </w: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Wynagrodzenie/warunki płatności</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 xml:space="preserve">1.    Maksymalna wysokość wynagrodzenia, jakie może przysługiwać Wykonawcy, z tytułu realizacji niniejszej umowy, wynosi netto ….. PLN (słownie: …. Złotych), plus należny podatek VAT ….%, co stanowi kwotę brutto …PLN (słownie: ….złotych), w tym: </w:t>
      </w: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 xml:space="preserve">         a\ wynagrodzenie za opracowanie dokumentacji , o której mowa w § 1 umowy, to jest takiej, która stanie się podstawą otrzymania prawidłowej, ostatecznej decyzji o pozwoleniu na budowę wynosi netto ... PLN (słownie: … złotych), plus należny podatek VAT …%, co stanowi kwotę brutto: ... PLN (słownie: … złotych).</w:t>
      </w:r>
    </w:p>
    <w:p w:rsidR="0086682B" w:rsidRPr="0086682B" w:rsidRDefault="0086682B" w:rsidP="0086682B">
      <w:pPr>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b\ wynagrodzenie za sprawowanie nadzoru autorskiego nad realizacją zadania której dotyczy dokumentacja projektowa w wysokości netto ... PLN (słownie: ... złotych), plus należny podatek VAT ...% , co stanowi kwotę brutto: ... PLN (słownie: ... zło tych).</w:t>
      </w: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2.</w:t>
      </w:r>
      <w:r w:rsidRPr="0086682B">
        <w:rPr>
          <w:rFonts w:ascii="Calibri" w:eastAsia="Times New Roman" w:hAnsi="Calibri" w:cs="Calibri"/>
          <w:lang w:eastAsia="pl-PL"/>
        </w:rPr>
        <w:tab/>
        <w:t>Podstawą do wystawienia faktury za wykonanie przedmiotu umowy w części dotyczącej wykonania dokumentacji projektowej, o której mowa w §1  niniejszej umowy stanowi protokół ostatecznego odbioru całości dokumentacji projektowej, podpisany przez Zamawiającego.</w:t>
      </w: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3.</w:t>
      </w:r>
      <w:r w:rsidRPr="0086682B">
        <w:rPr>
          <w:rFonts w:ascii="Calibri" w:eastAsia="Times New Roman" w:hAnsi="Calibri" w:cs="Calibri"/>
          <w:lang w:eastAsia="pl-PL"/>
        </w:rPr>
        <w:tab/>
        <w:t>Podstawą do wystawienia faktury, za wykonanie przedmiotu umowy w części dotyczącej pełnienia nadzoru autorskiego będzie podpisany „protokół odbioru" zadania, potwierdzony przez Wykonawcę zadania, której dotyczy dokumentacja projektowa.</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 xml:space="preserve">4.  </w:t>
      </w:r>
      <w:r w:rsidR="00A6353C">
        <w:rPr>
          <w:rFonts w:ascii="Calibri" w:eastAsia="Times New Roman" w:hAnsi="Calibri" w:cs="Calibri"/>
          <w:lang w:eastAsia="pl-PL"/>
        </w:rPr>
        <w:t xml:space="preserve">   </w:t>
      </w:r>
      <w:r w:rsidRPr="0086682B">
        <w:rPr>
          <w:rFonts w:ascii="Calibri" w:eastAsia="Times New Roman" w:hAnsi="Calibri" w:cs="Calibri"/>
          <w:lang w:eastAsia="pl-PL"/>
        </w:rPr>
        <w:t xml:space="preserve">Wynagrodzenie Wykonawcy, o którym mowa w ust. 1 niniejszego paragrafu, jest wynagrodzeniem  ryczałtowym i obejmuje wszystkie koszty związane z wykonaniem przedmiotu umowy, (tj. opracowanie i uzyskanie niezbędnych decyzji, opinii i uzgodnień od instytucji i władz, wraz z opłatami skarbowymi za udzielone pełnomocnictwa oraz przekazanie na rzecz Zamawiającego praw autorskich majątkowych, praw zależnych </w:t>
      </w:r>
      <w:r w:rsidR="00A6353C">
        <w:rPr>
          <w:rFonts w:ascii="Calibri" w:eastAsia="Times New Roman" w:hAnsi="Calibri" w:cs="Calibri"/>
          <w:lang w:eastAsia="pl-PL"/>
        </w:rPr>
        <w:br/>
      </w:r>
      <w:r w:rsidRPr="0086682B">
        <w:rPr>
          <w:rFonts w:ascii="Calibri" w:eastAsia="Times New Roman" w:hAnsi="Calibri" w:cs="Calibri"/>
          <w:lang w:eastAsia="pl-PL"/>
        </w:rPr>
        <w:t>w zakresie wskazanym w § 7) oraz inne koszty pośrednie, w tym podatki obowiązujące na terenie RP, w tym podatek VAT.</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 xml:space="preserve">5.  </w:t>
      </w:r>
      <w:r w:rsidR="00A6353C">
        <w:rPr>
          <w:rFonts w:ascii="Calibri" w:eastAsia="Times New Roman" w:hAnsi="Calibri" w:cs="Calibri"/>
          <w:lang w:eastAsia="pl-PL"/>
        </w:rPr>
        <w:t xml:space="preserve"> </w:t>
      </w:r>
      <w:r w:rsidRPr="0086682B">
        <w:rPr>
          <w:rFonts w:ascii="Calibri" w:eastAsia="Times New Roman" w:hAnsi="Calibri" w:cs="Calibri"/>
          <w:lang w:eastAsia="pl-PL"/>
        </w:rPr>
        <w:t>Płatności regulowane będą przez Zamawiającego na konto Wykonawcy w terminie do 60 dni od daty dostarczenia oryginału prawidłowo wystawionej faktury VAT do siedziby Zamawiającego. Datą zapłaty jest dzień obciążenia rachunku Zamawiającego.</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 xml:space="preserve">6.   </w:t>
      </w:r>
      <w:r w:rsidR="00A6353C">
        <w:rPr>
          <w:rFonts w:ascii="Calibri" w:eastAsia="Times New Roman" w:hAnsi="Calibri" w:cs="Calibri"/>
          <w:lang w:eastAsia="pl-PL"/>
        </w:rPr>
        <w:t xml:space="preserve">  </w:t>
      </w:r>
      <w:r w:rsidRPr="0086682B">
        <w:rPr>
          <w:rFonts w:ascii="Calibri" w:eastAsia="Times New Roman" w:hAnsi="Calibri" w:cs="Calibri"/>
          <w:lang w:eastAsia="pl-PL"/>
        </w:rPr>
        <w:t>W przypadku faktury VAT wystawionej niezgodnie z obowiązującymi przepisami lub zapisami umowy, jej zapłata zostanie wstrzymana do czasu otrzymania przez Zamawiającego faktury korygującej.</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§6</w:t>
      </w:r>
    </w:p>
    <w:p w:rsidR="0086682B" w:rsidRPr="0086682B" w:rsidRDefault="0086682B" w:rsidP="0086682B">
      <w:pPr>
        <w:spacing w:after="0" w:line="240" w:lineRule="auto"/>
        <w:jc w:val="center"/>
        <w:rPr>
          <w:rFonts w:ascii="Calibri" w:eastAsia="Times New Roman" w:hAnsi="Calibri" w:cs="Calibri"/>
          <w:lang w:eastAsia="pl-PL"/>
        </w:rPr>
      </w:pPr>
      <w:r w:rsidRPr="0086682B">
        <w:rPr>
          <w:rFonts w:ascii="Calibri" w:eastAsia="Times New Roman" w:hAnsi="Calibri" w:cs="Calibri"/>
          <w:b/>
          <w:lang w:eastAsia="pl-PL"/>
        </w:rPr>
        <w:t>Warunki odbioru</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1.</w:t>
      </w:r>
      <w:r w:rsidRPr="0086682B">
        <w:rPr>
          <w:rFonts w:ascii="Calibri" w:eastAsia="Times New Roman" w:hAnsi="Calibri" w:cs="Calibri"/>
          <w:lang w:eastAsia="pl-PL"/>
        </w:rPr>
        <w:tab/>
        <w:t>Wykonawca przekaże Zmawiającemu przedmiot umowy, tj. kompletną dokumentację projektową, o której mowa w §1 niezbędną do realizacji zadania, wraz z częścią kosztową i specyfikacją techniczną wykonania</w:t>
      </w:r>
      <w:r w:rsidRPr="0086682B">
        <w:rPr>
          <w:rFonts w:ascii="Calibri" w:eastAsia="Times New Roman" w:hAnsi="Calibri" w:cs="Calibri"/>
          <w:lang w:eastAsia="pl-PL"/>
        </w:rPr>
        <w:br/>
        <w:t>i odbioru robót, a tak</w:t>
      </w:r>
      <w:r w:rsidR="008466F3">
        <w:rPr>
          <w:rFonts w:ascii="Calibri" w:eastAsia="Times New Roman" w:hAnsi="Calibri" w:cs="Calibri"/>
          <w:lang w:eastAsia="pl-PL"/>
        </w:rPr>
        <w:t>że niezbędnymi uzgodnieniami</w:t>
      </w:r>
      <w:r w:rsidRPr="0086682B">
        <w:rPr>
          <w:rFonts w:ascii="Calibri" w:eastAsia="Times New Roman" w:hAnsi="Calibri" w:cs="Calibri"/>
          <w:lang w:eastAsia="pl-PL"/>
        </w:rPr>
        <w:t>, w terminie określonym w §3 ust. 1 niniejszej umowy.</w:t>
      </w: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2.</w:t>
      </w:r>
      <w:r w:rsidRPr="0086682B">
        <w:rPr>
          <w:rFonts w:ascii="Calibri" w:eastAsia="Times New Roman" w:hAnsi="Calibri" w:cs="Calibri"/>
          <w:lang w:eastAsia="pl-PL"/>
        </w:rPr>
        <w:tab/>
        <w:t>Każdą dokumentację należy zaopatrzyć oświadczeniem o jej kompletności pod względem celu, któremu ma służyć oraz oświadczeniem, że została wykonana zgodnie z obowiązującymi przepisami i zgodnie z wiedzą techniczną.</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 xml:space="preserve">3.  Zamawiający ma prawo do odmowy podpisania ostatecznego protokołu odbioru całości dokumentacji projektowej, o której mowa w ust.1 w sytuacji stwierdzenia niezgodności przekazanej dokumentacji </w:t>
      </w:r>
      <w:r w:rsidRPr="0086682B">
        <w:rPr>
          <w:rFonts w:ascii="Calibri" w:eastAsia="Times New Roman" w:hAnsi="Calibri" w:cs="Calibri"/>
          <w:lang w:eastAsia="pl-PL"/>
        </w:rPr>
        <w:br/>
        <w:t xml:space="preserve">z obowiązującymi przepisami prawa, niniejszą umową lub w przypadku jej niekompletności. Wówczas Zamawiający zgłosi swoje zastrzeżenia na piśmie w odrębnym protokole, wyznaczając termin na usunięcie wad lub jej uzupełnienie. </w:t>
      </w: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lastRenderedPageBreak/>
        <w:t>4.</w:t>
      </w:r>
      <w:r w:rsidRPr="0086682B">
        <w:rPr>
          <w:rFonts w:ascii="Calibri" w:eastAsia="Times New Roman" w:hAnsi="Calibri" w:cs="Calibri"/>
          <w:lang w:eastAsia="pl-PL"/>
        </w:rPr>
        <w:tab/>
        <w:t xml:space="preserve">W wyznaczonym terminie Wykonawca zobowiązany jest dostarczyć Zamawiającemu prawidłowo wykonany przedmiot umowy i dopiero wówczas zostanie podpisany protokół odbioru całości przedmiotu umowy bez uwag. </w:t>
      </w: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5.</w:t>
      </w:r>
      <w:r w:rsidRPr="0086682B">
        <w:rPr>
          <w:rFonts w:ascii="Calibri" w:eastAsia="Times New Roman" w:hAnsi="Calibri" w:cs="Calibri"/>
          <w:lang w:eastAsia="pl-PL"/>
        </w:rPr>
        <w:tab/>
        <w:t>Wykonawca odpowiada za szkody spowodowane wadami dokumentacji projektowej, oraz jej niewykonaniem w terminie. Odpowiedzialność za wady dokumentacji  nie skończy się wcześniej niż odpowiedzialność z tytułu rękojmi Wykonawcy robót wykonanych na podstawie dokumentacji stanowiącej przedmiot umowy.</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§7</w:t>
      </w: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Prawa autorskie</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1.</w:t>
      </w:r>
      <w:r w:rsidRPr="0086682B">
        <w:rPr>
          <w:rFonts w:ascii="Calibri" w:eastAsia="Times New Roman" w:hAnsi="Calibri" w:cs="Calibri"/>
          <w:lang w:eastAsia="pl-PL"/>
        </w:rPr>
        <w:tab/>
        <w:t>Wykonawca zapewnia, że dokumentacja projektowa będzie całkowicie oryginalna i nie będzie naruszać praw autorskich innych osób/podmiotów, w tym również będzie wolne od wad prawnych i fizycznych, które mogłyby spowodować odpowiedzialność Zamawiającego. Ponadto Wykonawca zapewnia, że dokumentacja projektowa nie będzie naruszać żadnych praw osób trzecich i że prawa autorskie Autora do w/w dokumentacji nie są ograniczone w zakresie objętym niniejszą umową.</w:t>
      </w: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2.</w:t>
      </w:r>
      <w:r w:rsidRPr="0086682B">
        <w:rPr>
          <w:rFonts w:ascii="Calibri" w:eastAsia="Times New Roman" w:hAnsi="Calibri" w:cs="Calibri"/>
          <w:lang w:eastAsia="pl-PL"/>
        </w:rPr>
        <w:tab/>
        <w:t>Wykonawca oświadcza, że wszelkie utwory wykorzystywane przy wykonaniu przedmiotu umowy, a które nie zostały dostarczone przez Zamawiającego lub osoby trzecie (np. urzędy), zostały stworzone przez Wykonawcę i przysługują mu do nich wyłączne prawa autorskie.</w:t>
      </w: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3.</w:t>
      </w:r>
      <w:r w:rsidRPr="0086682B">
        <w:rPr>
          <w:rFonts w:ascii="Calibri" w:eastAsia="Times New Roman" w:hAnsi="Calibri" w:cs="Calibri"/>
          <w:lang w:eastAsia="pl-PL"/>
        </w:rPr>
        <w:tab/>
        <w:t>W ramach ustalonego w umowie wynagrodzenia, Wykonawca łącznie z przekazaną dokumentacją projektową, przekazuje na rzecz Zamawiającego autorskie prawa majątkowe do dokumentacji projektowej, stanowiącej podstawę do realizacji zadania, w ramach wynagrodzenia opisanego w §5 ust. 1 niniejszej umowy, w zakresie:</w:t>
      </w:r>
    </w:p>
    <w:p w:rsidR="0086682B" w:rsidRPr="0086682B" w:rsidRDefault="0086682B" w:rsidP="0086682B">
      <w:pPr>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1) prawa do kopiowania, utrwalania, zwielokrotniania, udostępniania, rozpowszechniania projektu(ów) budowlano(</w:t>
      </w:r>
      <w:proofErr w:type="spellStart"/>
      <w:r w:rsidRPr="0086682B">
        <w:rPr>
          <w:rFonts w:ascii="Calibri" w:eastAsia="Times New Roman" w:hAnsi="Calibri" w:cs="Calibri"/>
          <w:lang w:eastAsia="pl-PL"/>
        </w:rPr>
        <w:t>ych</w:t>
      </w:r>
      <w:proofErr w:type="spellEnd"/>
      <w:r w:rsidRPr="0086682B">
        <w:rPr>
          <w:rFonts w:ascii="Calibri" w:eastAsia="Times New Roman" w:hAnsi="Calibri" w:cs="Calibri"/>
          <w:lang w:eastAsia="pl-PL"/>
        </w:rPr>
        <w:t>) i wykonawczych, w postaci cyfrowego zapisu projektów, zarówno poprzez umieszczanie projektu(ów) jako produktu multimedialnego na nośnikach materialnych (w szczególności pamięć USB, CD, DVD, czy poprzez wprowadzanie do pamięci komputera), jak również poprzez udostępnianie projektu(ów) jako produktu multimedialnego w sieciach teleinformatycznych (w szczególności poprzez umieszczenie projektu(ów) na serwerze, jednostkach roboczych, w sieci Internet, w sieci komputerowej, czy pamięci RAM);</w:t>
      </w:r>
    </w:p>
    <w:p w:rsidR="0086682B" w:rsidRPr="0086682B" w:rsidRDefault="0086682B" w:rsidP="0086682B">
      <w:pPr>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2) prawa do kopiowania, utrwalania, zwielokrotniania, udostępniania, rozpowszechniania projektu(ów) budowlano(</w:t>
      </w:r>
      <w:proofErr w:type="spellStart"/>
      <w:r w:rsidRPr="0086682B">
        <w:rPr>
          <w:rFonts w:ascii="Calibri" w:eastAsia="Times New Roman" w:hAnsi="Calibri" w:cs="Calibri"/>
          <w:lang w:eastAsia="pl-PL"/>
        </w:rPr>
        <w:t>ych</w:t>
      </w:r>
      <w:proofErr w:type="spellEnd"/>
      <w:r w:rsidRPr="0086682B">
        <w:rPr>
          <w:rFonts w:ascii="Calibri" w:eastAsia="Times New Roman" w:hAnsi="Calibri" w:cs="Calibri"/>
          <w:lang w:eastAsia="pl-PL"/>
        </w:rPr>
        <w:t>) i wykonawczych w postaci materialnych nośników projektu(ów), w szczególności techniką drukarską, reprograficzną czy zapisu magnetycznego;</w:t>
      </w:r>
    </w:p>
    <w:p w:rsidR="0086682B" w:rsidRPr="0086682B" w:rsidRDefault="0086682B" w:rsidP="0086682B">
      <w:pPr>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 xml:space="preserve">3) prawa do rozpowszechniania projektu(ów), zarówno w formie materialnych nośników, jaki i w postaci cyfrowej, przez publiczne wystawienie, wyświetlanie, odtwarzanie, publiczne udostępnianie, czy elektroniczne komunikowanie dzieła osobom trzecim w taki sposób, aby każdy mógł mieć do niego dostęp </w:t>
      </w:r>
      <w:r w:rsidRPr="0086682B">
        <w:rPr>
          <w:rFonts w:ascii="Calibri" w:eastAsia="Times New Roman" w:hAnsi="Calibri" w:cs="Calibri"/>
          <w:lang w:eastAsia="pl-PL"/>
        </w:rPr>
        <w:br/>
        <w:t xml:space="preserve">w miejscu i czasie przez siebie wybranym; </w:t>
      </w:r>
    </w:p>
    <w:p w:rsidR="0086682B" w:rsidRPr="0086682B" w:rsidRDefault="0086682B" w:rsidP="0086682B">
      <w:pPr>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4) prawa do obrotu oryginałem albo egzemplarzami, na których projekt(y) utrwalono przez wprowadzenie do obrotu, licencja, użyczenie lub najem oryginału albo jego egzemplarzy, zarówno w formie materialnych nośników projektu(ów) jak i jego cyfrowej postaci.</w:t>
      </w:r>
    </w:p>
    <w:p w:rsidR="0086682B" w:rsidRPr="0086682B" w:rsidRDefault="0086682B" w:rsidP="0086682B">
      <w:pPr>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5) prawa do opracowywania na podstawie dokumentacji projektowej innych utworów, na przykład innej dokumentacji, planów, opracowań oraz wszelkich możliwych utworów zależnych – osobiście przez Zamawiającego lub przez osoby trzecie, którym Zamawiający zleci wykonanie danej usługi.</w:t>
      </w:r>
    </w:p>
    <w:p w:rsidR="0086682B" w:rsidRPr="0086682B" w:rsidRDefault="0086682B" w:rsidP="0086682B">
      <w:pPr>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6) prawa do wykorzystania dokumentacji w procesie realizacji zadania opisanego w §1 ust. 1 w każdy możliwy sposób.</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4.   Wykonawca udziela Zamawiającemu wyłącznego prawa do rozporządzania i korzystania z projektu(ów), w szczególności do dokonywania przeróbek i adaptacji projektu(ów) bez uszczerbku dla prawa do projektu(ów) w wersji utworu pierwotnego (prawa zależne).</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5.   Opracowania wykonane w ramach umowy mogą być wykorzystywane przez Zamawiającego bez żadnych ograniczeń do dalszych prac związanych realizacją zadania, a także przez osoby trzecie po wprowadzeniu go do obrotu i przeniesieniu na te osoby praw autorskich, o których mowa w ust. 3 niniejszego paragrafu.</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lastRenderedPageBreak/>
        <w:t>6.   Przejście autorskich praw majątkowych oraz praw zależnych, o których mowa powyżej,  na Zamawiającego następuje z momentem ustalenia utworu.</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7.    Zamawiający ma prawo dalszej sprzedaży, najmu, licencji, użyczenia projektu(ów) w zakresie nabytych praw autorskich majątkowych bez zgody Wykonawcy i upoważnienia do wykonywania czynności z zakresu zmian, adaptacji, uzupełnień i opracowań dzieła osobie mającej uprawnienia i doświadczenie przy projektowaniu i nadzorowaniu robót budowlanych w podobnym zakresie.</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8.   Wykonawca oświadcza, iż w przypadku dokonania opracowań, zmian, przeróbek, uzupełnień i adaptacji dokumentacji projektowej, nie będzie zgłaszał wobec Zamawiającego a ani jego następców prawnych roszczeń dotyczących nienaruszalności treści i formy utworu oraz jego rzetelnego wykorzystania.</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 xml:space="preserve">9.   Wykonawca oświadcza, że nie będzie korzystał z praw nadzoru nad sposobem korzystania z dzieła przez Zamawiającego i jego następców prawnych i wyraża zgodę na nadzór nad zgodnością realizacji projektu </w:t>
      </w:r>
      <w:r w:rsidRPr="0086682B">
        <w:rPr>
          <w:rFonts w:ascii="Calibri" w:eastAsia="Times New Roman" w:hAnsi="Calibri" w:cs="Calibri"/>
          <w:lang w:eastAsia="pl-PL"/>
        </w:rPr>
        <w:br/>
        <w:t>z treścią jego rozwiązań przez wskazaną przez Zamawiającego osobę.</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 xml:space="preserve">8.   Strony zgodnie oświadczają, iż Zamawiający jest upoważniony do wykonywania czynności z zakresu zmian, adaptacji, uzupełnień i opracowań dzieła za pomocą osoby mającej uprawnienia i doświadczenie przy projektowaniu i nadzorowaniu. </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§8</w:t>
      </w: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Nadzór nad realizacją przedmiotu umowy</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1.</w:t>
      </w:r>
      <w:r w:rsidRPr="0086682B">
        <w:rPr>
          <w:rFonts w:ascii="Calibri" w:eastAsia="Times New Roman" w:hAnsi="Calibri" w:cs="Calibri"/>
          <w:lang w:eastAsia="pl-PL"/>
        </w:rPr>
        <w:tab/>
        <w:t xml:space="preserve"> Do kierowania pracami projektowymi, stanowiącymi przedmiot umowy, ze strony Wykonawcy wyznacza się wiodącego Projektanta:…………………………., który w okresie realizacji umowy działa w imieniu i na rachunek Wykonawcy.</w:t>
      </w: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2.</w:t>
      </w:r>
      <w:r w:rsidRPr="0086682B">
        <w:rPr>
          <w:rFonts w:ascii="Calibri" w:eastAsia="Times New Roman" w:hAnsi="Calibri" w:cs="Calibri"/>
          <w:lang w:eastAsia="pl-PL"/>
        </w:rPr>
        <w:tab/>
        <w:t xml:space="preserve">Osobą odpowiedzialną ze strony Zamawiającego za realizację niniejszej umowy jest: Pan Maciej Jabłoński Kierownik Działu Technicznego. </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 xml:space="preserve">3.  Wykonawca może dokonywać zmiany wiodącego Projektanta, jedynie za uprzednią pisemną zgodą Zamawiającego. </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4.  W przypadku zmiany wiodącego Projektanta, Wykonawca musi przedłożyć Zamawiającemu dokumenty potwierdzające kwalifikacje zgodne z wymogami zawartymi w SIWZ. Zmiana Projektanta nie może mieć wpływu na zmianę terminu przekazania kompletnej dokumentacji projektowej, określonego w §3 ust 1 niniejszej umowy.</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5.     Zamawiający może zażądać od Wykonawcy zmiany Projektanta, składając żądanie na piśmie, jeżeli uzna, że Projektant nie wykonuje swoich obowiązków wynikających z niniejszej umowy. Wówczas Wykonawca obowiązany jest zmienić Projektanta zgodnie z żądaniem Zamawiającego, w terminie wskazanym we wniosku Zamawiającego.</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6.     Zmiana osób wymienionych w ust. 1-3 niniejszego paragrafu, nie wymaga pisemnej zmiany niniejszej umowy w formie aneksu.</w:t>
      </w:r>
    </w:p>
    <w:p w:rsidR="0086682B" w:rsidRPr="0086682B" w:rsidRDefault="0086682B" w:rsidP="0086682B">
      <w:pPr>
        <w:spacing w:after="0" w:line="240" w:lineRule="auto"/>
        <w:jc w:val="center"/>
        <w:rPr>
          <w:rFonts w:ascii="Calibri" w:eastAsia="Times New Roman" w:hAnsi="Calibri" w:cs="Calibri"/>
          <w:b/>
          <w:lang w:eastAsia="pl-PL"/>
        </w:rPr>
      </w:pP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§9</w:t>
      </w: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Zmiany do umowy</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1.    Na podstawie art. 144 ust. 1 Pzp. Zamawiający przewiduje możliwość dokonania poniższych zmian istotnych postanowień zawartej umowy:</w:t>
      </w:r>
    </w:p>
    <w:p w:rsidR="0086682B" w:rsidRPr="0086682B" w:rsidRDefault="0086682B" w:rsidP="0086682B">
      <w:pPr>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1) zmiany terminu określonego w §3 ust. 1 niniejszej umowy, spowodowanej okolicznościami leżącymi po stronie Zamawiającego lub okolicznościami niezależnymi od Zamawiającego lub Wykonawcy,</w:t>
      </w:r>
      <w:r w:rsidRPr="0086682B">
        <w:rPr>
          <w:rFonts w:ascii="Calibri" w:eastAsia="Times New Roman" w:hAnsi="Calibri" w:cs="Calibri"/>
          <w:lang w:eastAsia="pl-PL"/>
        </w:rPr>
        <w:br/>
        <w:t>w szczególności:</w:t>
      </w:r>
    </w:p>
    <w:p w:rsidR="0086682B" w:rsidRPr="0086682B" w:rsidRDefault="0086682B" w:rsidP="0086682B">
      <w:pPr>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 xml:space="preserve">a) konieczność udzielenia zamówień dodatkowych, których wykonanie wpłynie na zmianę terminu wykonania zamówienia podstawowego, </w:t>
      </w:r>
    </w:p>
    <w:p w:rsidR="0086682B" w:rsidRPr="0086682B" w:rsidRDefault="0086682B" w:rsidP="0086682B">
      <w:pPr>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lastRenderedPageBreak/>
        <w:t>b) przedłużający się termin uzyskania uzgodnień, postanowień i decyzji wydawanych przez organy administracji publicznej,</w:t>
      </w:r>
    </w:p>
    <w:p w:rsidR="0086682B" w:rsidRPr="0086682B" w:rsidRDefault="0086682B" w:rsidP="0086682B">
      <w:pPr>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 xml:space="preserve">c) konieczność zmiany wcześniej przyjętych i zaakceptowanych rozwiązań; </w:t>
      </w:r>
    </w:p>
    <w:p w:rsidR="0086682B" w:rsidRPr="0086682B" w:rsidRDefault="0086682B" w:rsidP="0086682B">
      <w:pPr>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 xml:space="preserve">2) konieczności zmiany zakresu przedmiotu umowy oraz przedstawionych rozwiązań zawartych </w:t>
      </w:r>
      <w:r w:rsidRPr="0086682B">
        <w:rPr>
          <w:rFonts w:ascii="Calibri" w:eastAsia="Times New Roman" w:hAnsi="Calibri" w:cs="Calibri"/>
          <w:lang w:eastAsia="pl-PL"/>
        </w:rPr>
        <w:br/>
        <w:t>w dokumentacji projektowej, przy czym zmiana taka może być spowodowana wyłącznie okolicznościami zaistniałymi w trakcie realizacji przedmiotu umowy, w szczególności:</w:t>
      </w:r>
    </w:p>
    <w:p w:rsidR="0086682B" w:rsidRPr="0086682B" w:rsidRDefault="0086682B" w:rsidP="0086682B">
      <w:pPr>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 xml:space="preserve">zmianą zakresu dokumentacji projektowej, stanowiącej przedmiot umowy, wskutek korekt dokonywanych w ramach pełnionego przez Wykonawcę nadzoru autorskiego, w sytuacjach nie wynikających z wad </w:t>
      </w:r>
    </w:p>
    <w:p w:rsidR="0086682B" w:rsidRPr="0086682B" w:rsidRDefault="0086682B" w:rsidP="0086682B">
      <w:pPr>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w pierwotnie wykonanym projekcie, bądź też okolicznościami wynikającymi z potrzeb Zamawiającego, których nie mógł on przewidzieć w momencie zwarcia umowy. Zmiana zakresu umowy nie może prowadzić do zmiany ceny, jeżeli nie jest to zmiana istotna. W przypadku zmian zasadniczych cena przedmiotu zamówienia może wzrosnąć maksymalnie o 20%.</w:t>
      </w:r>
    </w:p>
    <w:p w:rsidR="0086682B" w:rsidRPr="0086682B" w:rsidRDefault="0086682B" w:rsidP="0086682B">
      <w:pPr>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3.) terminu świadczenia usługi nadzoru autorskiego w przypadku zmiany terminu(ów) (rozpoczęcia i/lub zakończenia) realizacji zadania, której dotyczy dokumentacja projektowa stanowiąca przedmiot niniejszej umowy oraz wysokości wynagrodzenia Wykonawcy za pełnienie nadzoru autorskiego w takim przypadku - zmiana nastąpi w oparciu o wartość wskaźnika cen towarów i usług konsumpcyjnych, ogłoszonego przez Prezesa Głównego Urzędu Statystycznego za ostatni kwartał poprzedzający zawarcie aneksu do umowy,</w:t>
      </w:r>
    </w:p>
    <w:p w:rsidR="0086682B" w:rsidRPr="0086682B" w:rsidRDefault="0086682B" w:rsidP="0086682B">
      <w:pPr>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 xml:space="preserve"> 4) zmiany stawki podatku VAT - zmianie ulegnie wynagrodzenie brutto, stosownie do zmiany stawki VAT.</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 xml:space="preserve">2.      Zmiany do umowy określone w ust. 1 wymagają formy pisemnej pod rygorem nieważności w postaci aneksu do umowy i muszą być udokumentowane. </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3.    Zmiany, o których mowa w ust. 1 pkt 1) i 2) niniejszego paragrafu, winny zostać udokumentowane przez Wykonawcę na piśmie, w sposób nie budzący wątpliwości. Pismo zostanie złożone u Zamawiającego nie później niż na 7 dni przed upływem terminu określonego w §3 ust. 1 niniejszej umowy.</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4.     Zamawiający niezwłocznie złoży u Wykonawcy pismo informujące o zmianie, o której mowa w ust. 1 pkt 4) niniejszego paragrafu.</w:t>
      </w:r>
    </w:p>
    <w:p w:rsidR="0086682B" w:rsidRPr="0086682B" w:rsidRDefault="0086682B" w:rsidP="0086682B">
      <w:pPr>
        <w:spacing w:after="0" w:line="240" w:lineRule="auto"/>
        <w:ind w:left="426" w:hanging="426"/>
        <w:jc w:val="both"/>
        <w:rPr>
          <w:rFonts w:ascii="Calibri" w:eastAsia="Times New Roman" w:hAnsi="Calibri" w:cs="Calibri"/>
          <w:lang w:eastAsia="pl-PL"/>
        </w:rPr>
      </w:pP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§10</w:t>
      </w: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Kary umowne</w:t>
      </w:r>
    </w:p>
    <w:p w:rsidR="0086682B" w:rsidRPr="0086682B" w:rsidRDefault="0086682B" w:rsidP="0086682B">
      <w:pPr>
        <w:spacing w:after="0" w:line="240" w:lineRule="auto"/>
        <w:jc w:val="both"/>
        <w:rPr>
          <w:rFonts w:ascii="Calibri" w:eastAsia="Times New Roman" w:hAnsi="Calibri" w:cs="Calibri"/>
          <w:lang w:eastAsia="pl-PL"/>
        </w:rPr>
      </w:pPr>
      <w:r w:rsidRPr="0086682B">
        <w:rPr>
          <w:rFonts w:ascii="Calibri" w:eastAsia="Times New Roman" w:hAnsi="Calibri" w:cs="Calibri"/>
          <w:lang w:eastAsia="pl-PL"/>
        </w:rPr>
        <w:t xml:space="preserve"> </w:t>
      </w:r>
    </w:p>
    <w:p w:rsidR="0086682B" w:rsidRPr="0086682B" w:rsidRDefault="0086682B" w:rsidP="0086682B">
      <w:pPr>
        <w:tabs>
          <w:tab w:val="left" w:pos="426"/>
        </w:tabs>
        <w:spacing w:after="0" w:line="240" w:lineRule="auto"/>
        <w:jc w:val="both"/>
        <w:rPr>
          <w:rFonts w:ascii="Calibri" w:eastAsia="Times New Roman" w:hAnsi="Calibri" w:cs="Calibri"/>
          <w:lang w:eastAsia="pl-PL"/>
        </w:rPr>
      </w:pPr>
      <w:r w:rsidRPr="0086682B">
        <w:rPr>
          <w:rFonts w:ascii="Calibri" w:eastAsia="Times New Roman" w:hAnsi="Calibri" w:cs="Calibri"/>
          <w:lang w:eastAsia="pl-PL"/>
        </w:rPr>
        <w:t>1.</w:t>
      </w:r>
      <w:r w:rsidRPr="0086682B">
        <w:rPr>
          <w:rFonts w:ascii="Calibri" w:eastAsia="Times New Roman" w:hAnsi="Calibri" w:cs="Calibri"/>
          <w:lang w:eastAsia="pl-PL"/>
        </w:rPr>
        <w:tab/>
        <w:t>Wykonawca zapłaci Zamawiającemu kary umowne w przypadku:</w:t>
      </w:r>
    </w:p>
    <w:p w:rsidR="0086682B" w:rsidRPr="0086682B" w:rsidRDefault="0086682B" w:rsidP="0086682B">
      <w:pPr>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 xml:space="preserve">1) odstąpienia przez Zamawiającego lub Wykonawcę od umowy bądź jej części z powodu okoliczności, </w:t>
      </w:r>
      <w:r w:rsidRPr="0086682B">
        <w:rPr>
          <w:rFonts w:ascii="Calibri" w:eastAsia="Times New Roman" w:hAnsi="Calibri" w:cs="Calibri"/>
          <w:lang w:eastAsia="pl-PL"/>
        </w:rPr>
        <w:br/>
        <w:t>za które odpowiada Wykonawca, w wysokości 10% maksymalnej wartości wynagrodzenia brutto określonej w §5 ust. 1 niniejszej umowy, bez dodatkowego wezwania, w terminie 7 dni od daty odstąpienia od umowy;</w:t>
      </w:r>
    </w:p>
    <w:p w:rsidR="0086682B" w:rsidRPr="0086682B" w:rsidRDefault="0086682B" w:rsidP="0086682B">
      <w:pPr>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 xml:space="preserve">2) za nie uzyskanie pozwolenia na budowę w terminie określonym w §3ust.1, chyba że opóźnienie nastąpiło z przyczyn niezależnych od Wykonawcy, w wysokości 0,5% wynagrodzenia brutto, określonego w §5 ust. 1 niniejszej umowy, za każdy dzień opóźnienia; </w:t>
      </w:r>
    </w:p>
    <w:p w:rsidR="0086682B" w:rsidRPr="0086682B" w:rsidRDefault="0086682B" w:rsidP="0086682B">
      <w:pPr>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3) przekroczenia wyznaczonego zgodnie z §12 ust. 2 niniejszej umowy terminu na usunięcie wad projektowych, w wysokości 0,5% wynagrodzenia brutto określonego w §5 ust. 1, za każdy dzień opóźnienia, chyba że nie ponosi winy;</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2.   Zamawiający ma prawo zmniejszenia zapłaty zobowiązań wynikających z wystawionych przez Wykonawcę faktur, o kwotę naliczonych kar umownych, bez potrzeby wykazywania poniesionej szkody i składania przez strony dodatkowych oświadczeń, na co Wykonawca wyraża zgodę.</w:t>
      </w: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3.</w:t>
      </w:r>
      <w:r w:rsidRPr="0086682B">
        <w:rPr>
          <w:rFonts w:ascii="Calibri" w:eastAsia="Times New Roman" w:hAnsi="Calibri" w:cs="Calibri"/>
          <w:lang w:eastAsia="pl-PL"/>
        </w:rPr>
        <w:tab/>
        <w:t>Jeżeli kary umowne, o których mowa w ust. 1 pkt 2) i/lub 3) niniejszego paragrafu, wyniosą więcej niż 10% wynagrodzenia brutto określonego w §5 ust. 1 pkt 1) za opracowanie dokumentacji projektowej, o której mowa w §1 niniejszej umowy, Zamawiający, po powiadomieniu Wykonawcy, może odstąpić od umowy na zasadach określonych w §11 niniejszej umowy.</w:t>
      </w: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4.</w:t>
      </w:r>
      <w:r w:rsidRPr="0086682B">
        <w:rPr>
          <w:rFonts w:ascii="Calibri" w:eastAsia="Times New Roman" w:hAnsi="Calibri" w:cs="Calibri"/>
          <w:lang w:eastAsia="pl-PL"/>
        </w:rPr>
        <w:tab/>
        <w:t>Jeżeli kary umowne nie pokryją poniesionej szkody, Zamawiający zastrzega sobie prawo dochodzenia   odszkodowania uzupełniającego na zasadach ogólnych.</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§11</w:t>
      </w: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Odstąpienie od umowy</w:t>
      </w:r>
    </w:p>
    <w:p w:rsidR="0086682B" w:rsidRPr="0086682B" w:rsidRDefault="0086682B" w:rsidP="0086682B">
      <w:pPr>
        <w:spacing w:after="0" w:line="240" w:lineRule="auto"/>
        <w:jc w:val="center"/>
        <w:rPr>
          <w:rFonts w:ascii="Calibri" w:eastAsia="Times New Roman" w:hAnsi="Calibri" w:cs="Calibri"/>
          <w:b/>
          <w:lang w:eastAsia="pl-PL"/>
        </w:rPr>
      </w:pP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 xml:space="preserve">1.   Zamawiający uprawniony jest do odstąpienia od umowy na podstawie art. 145 Pzp tj. w razie zaistnienia istotnej zmiany okoliczności powodującej, że wykonanie umowy nie leży w interesie publicznym, czego nie można było przewidzieć w chwili zawarcia umowy. W takim przypadku Wykonawca może żądać wyłącznie wynagrodzenia należnego z tytułu wykonania części umowy. W celu określenia, jaką część umowy należy uznać za wykonaną i określenia wysokości wynagrodzenia należnego Wykonawcy z tego tytułu, powołana zostanie komisja, w skład której wchodzić będą przedstawiciele Zamawiającego i Wykonawcy. Stopień zaawansowania wykonanych prac oraz wysokość wynagrodzenia należnego Wykonawcy zostaną zatwierdzone przez Strony protokolarnie. </w:t>
      </w: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2.     Zamawiający ma prawo odstąpić od umowy z przyczyn leżących po stronie  Wykonawcy w przypadku:</w:t>
      </w:r>
    </w:p>
    <w:p w:rsidR="0086682B" w:rsidRPr="0086682B" w:rsidRDefault="0086682B" w:rsidP="0086682B">
      <w:pPr>
        <w:spacing w:after="0" w:line="240" w:lineRule="auto"/>
        <w:ind w:left="709" w:hanging="283"/>
        <w:jc w:val="both"/>
        <w:rPr>
          <w:rFonts w:ascii="Calibri" w:eastAsia="Times New Roman" w:hAnsi="Calibri" w:cs="Calibri"/>
          <w:lang w:eastAsia="pl-PL"/>
        </w:rPr>
      </w:pPr>
      <w:r w:rsidRPr="0086682B">
        <w:rPr>
          <w:rFonts w:ascii="Calibri" w:eastAsia="Times New Roman" w:hAnsi="Calibri" w:cs="Calibri"/>
          <w:lang w:eastAsia="pl-PL"/>
        </w:rPr>
        <w:t>a)</w:t>
      </w:r>
      <w:r w:rsidRPr="0086682B">
        <w:rPr>
          <w:rFonts w:ascii="Calibri" w:eastAsia="Times New Roman" w:hAnsi="Calibri" w:cs="Calibri"/>
          <w:lang w:eastAsia="pl-PL"/>
        </w:rPr>
        <w:tab/>
        <w:t>gdy zostanie zlikwidowana firma Wykonawcy albo zostanie złożony wniosek o ogłoszenie upadłości lub likwidacji Wykonawcy.</w:t>
      </w:r>
    </w:p>
    <w:p w:rsidR="0086682B" w:rsidRPr="0086682B" w:rsidRDefault="0086682B" w:rsidP="0086682B">
      <w:pPr>
        <w:spacing w:after="0" w:line="240" w:lineRule="auto"/>
        <w:ind w:left="709" w:hanging="283"/>
        <w:jc w:val="both"/>
        <w:rPr>
          <w:rFonts w:ascii="Calibri" w:eastAsia="Times New Roman" w:hAnsi="Calibri" w:cs="Calibri"/>
          <w:lang w:eastAsia="pl-PL"/>
        </w:rPr>
      </w:pPr>
      <w:r w:rsidRPr="0086682B">
        <w:rPr>
          <w:rFonts w:ascii="Calibri" w:eastAsia="Times New Roman" w:hAnsi="Calibri" w:cs="Calibri"/>
          <w:lang w:eastAsia="pl-PL"/>
        </w:rPr>
        <w:t>b)</w:t>
      </w:r>
      <w:r w:rsidRPr="0086682B">
        <w:rPr>
          <w:rFonts w:ascii="Calibri" w:eastAsia="Times New Roman" w:hAnsi="Calibri" w:cs="Calibri"/>
          <w:lang w:eastAsia="pl-PL"/>
        </w:rPr>
        <w:tab/>
        <w:t>wydania nakazu zajęcia majątku Wykonawcy lub zrzeczenia się przez Wykonawcę majątku na rzecz wierzycieli,</w:t>
      </w:r>
    </w:p>
    <w:p w:rsidR="0086682B" w:rsidRPr="0086682B" w:rsidRDefault="0086682B" w:rsidP="0086682B">
      <w:pPr>
        <w:spacing w:after="0" w:line="240" w:lineRule="auto"/>
        <w:ind w:left="709" w:hanging="283"/>
        <w:jc w:val="both"/>
        <w:rPr>
          <w:rFonts w:ascii="Calibri" w:eastAsia="Times New Roman" w:hAnsi="Calibri" w:cs="Calibri"/>
          <w:lang w:eastAsia="pl-PL"/>
        </w:rPr>
      </w:pPr>
      <w:r w:rsidRPr="0086682B">
        <w:rPr>
          <w:rFonts w:ascii="Calibri" w:eastAsia="Times New Roman" w:hAnsi="Calibri" w:cs="Calibri"/>
          <w:lang w:eastAsia="pl-PL"/>
        </w:rPr>
        <w:t>c)</w:t>
      </w:r>
      <w:r w:rsidRPr="0086682B">
        <w:rPr>
          <w:rFonts w:ascii="Calibri" w:eastAsia="Times New Roman" w:hAnsi="Calibri" w:cs="Calibri"/>
          <w:lang w:eastAsia="pl-PL"/>
        </w:rPr>
        <w:tab/>
        <w:t xml:space="preserve">gdy Wykonawca opóźnia się z wykonaniem dokumentacji projektowej, o której mowa w §1 o 10 dni </w:t>
      </w:r>
    </w:p>
    <w:p w:rsidR="0086682B" w:rsidRPr="0086682B" w:rsidRDefault="0086682B" w:rsidP="0086682B">
      <w:pPr>
        <w:spacing w:after="0" w:line="240" w:lineRule="auto"/>
        <w:ind w:left="709" w:hanging="283"/>
        <w:jc w:val="both"/>
        <w:rPr>
          <w:rFonts w:ascii="Calibri" w:eastAsia="Times New Roman" w:hAnsi="Calibri" w:cs="Calibri"/>
          <w:lang w:eastAsia="pl-PL"/>
        </w:rPr>
      </w:pPr>
      <w:r w:rsidRPr="0086682B">
        <w:rPr>
          <w:rFonts w:ascii="Calibri" w:eastAsia="Times New Roman" w:hAnsi="Calibri" w:cs="Calibri"/>
          <w:lang w:eastAsia="pl-PL"/>
        </w:rPr>
        <w:t>w stosunku do terminu określonego w §3 ust. 1 umowy,</w:t>
      </w:r>
    </w:p>
    <w:p w:rsidR="0086682B" w:rsidRPr="0086682B" w:rsidRDefault="0086682B" w:rsidP="0086682B">
      <w:pPr>
        <w:spacing w:after="0" w:line="240" w:lineRule="auto"/>
        <w:ind w:left="426"/>
        <w:jc w:val="both"/>
        <w:rPr>
          <w:rFonts w:ascii="Calibri" w:eastAsia="Times New Roman" w:hAnsi="Calibri" w:cs="Calibri"/>
          <w:lang w:eastAsia="pl-PL"/>
        </w:rPr>
      </w:pPr>
      <w:r w:rsidRPr="0086682B">
        <w:rPr>
          <w:rFonts w:ascii="Calibri" w:eastAsia="Times New Roman" w:hAnsi="Calibri" w:cs="Calibri"/>
          <w:lang w:eastAsia="pl-PL"/>
        </w:rPr>
        <w:t>d)</w:t>
      </w:r>
      <w:r w:rsidRPr="0086682B">
        <w:rPr>
          <w:rFonts w:ascii="Calibri" w:eastAsia="Times New Roman" w:hAnsi="Calibri" w:cs="Calibri"/>
          <w:lang w:eastAsia="pl-PL"/>
        </w:rPr>
        <w:tab/>
        <w:t xml:space="preserve"> w innych przypadkach określonych w umowie.</w:t>
      </w: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3.   Odstąpienie od umowy powinno nastąpić w formie pisemnej pod rygorem nieważności wraz z uzasadnieniem, w terminie 30 dni od daty zaistnienia okoliczności uzasadniających odstąpienie od umowy.</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§12</w:t>
      </w: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Odpowiedzialność za wady przedmiotu umowy</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1.</w:t>
      </w:r>
      <w:r w:rsidRPr="0086682B">
        <w:rPr>
          <w:rFonts w:ascii="Calibri" w:eastAsia="Times New Roman" w:hAnsi="Calibri" w:cs="Calibri"/>
          <w:lang w:eastAsia="pl-PL"/>
        </w:rPr>
        <w:tab/>
        <w:t>Wykonawca ponosi wobec Zamawiającego odpowiedzialność z tytułu rękojmi za wady fizyczne i prawne dokumentacji projektowej lub jej części, zmniejszające jej wartość lub użyteczność zgodnie z przepisami Kodeksu cywilnego, z tym że odpowiedzialność z tytułu rękojmi zostaje przedłużona do 3 lat od daty odbioru dokumentacji.</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2.</w:t>
      </w:r>
      <w:r w:rsidRPr="0086682B">
        <w:rPr>
          <w:rFonts w:ascii="Calibri" w:eastAsia="Times New Roman" w:hAnsi="Calibri" w:cs="Calibri"/>
          <w:lang w:eastAsia="pl-PL"/>
        </w:rPr>
        <w:tab/>
        <w:t>Zamawiający, jeżeli otrzymał wadliwą dokumentację projektową dla całości opracowania lub dla danego zadania, a wady tej nie mógł stwierdzić przyjmując dokumentację, może wezwać pisemnie Wykonawcę, aby w wyznaczonym terminie usunął stwierdzone wady na swój koszt, bez względu na wysokość związanych z tym kosztów. Po upływie terminu wyznaczonego na usunięcie wad, Zamawiający może naliczyć kary umowne, o których mowa w §10 ust. 1 pkt 3) niniejszej umowy lub odstąpić od umowy w części dotyczącej wadliwej dokumentacji z przyczyn leżących po stronie Wykonawcy, jeżeli stwierdzona wada uniemożliwia realizację zadania na jej podstawie oraz naliczyć karę umowną, zgodnie z § 10 ust. 1 pkt 1) niniejszej umowy.</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3.</w:t>
      </w:r>
      <w:r w:rsidRPr="0086682B">
        <w:rPr>
          <w:rFonts w:ascii="Calibri" w:eastAsia="Times New Roman" w:hAnsi="Calibri" w:cs="Calibri"/>
          <w:lang w:eastAsia="pl-PL"/>
        </w:rPr>
        <w:tab/>
        <w:t>Zamawiający zastrzega sobie prawo dokonania wyboru sankcji względem Wykonawcy, określonych w ust. 2 niniejszego paragrafu, jeśli nie usunie on wady w wyznaczonym terminie.</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4.</w:t>
      </w:r>
      <w:r w:rsidRPr="0086682B">
        <w:rPr>
          <w:rFonts w:ascii="Calibri" w:eastAsia="Times New Roman" w:hAnsi="Calibri" w:cs="Calibri"/>
          <w:lang w:eastAsia="pl-PL"/>
        </w:rPr>
        <w:tab/>
        <w:t>Skorzystanie przez Zamawiającego z uprawnień wskazanych w ust. 2 niniejszego paragrafu nie wyłącza prawa Zamawiającego do żądania zapłaty odszkodowania, z tytułu szkody spowodowanej wadami dokumentacji projektowej.</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5.</w:t>
      </w:r>
      <w:r w:rsidRPr="0086682B">
        <w:rPr>
          <w:rFonts w:ascii="Calibri" w:eastAsia="Times New Roman" w:hAnsi="Calibri" w:cs="Calibri"/>
          <w:lang w:eastAsia="pl-PL"/>
        </w:rPr>
        <w:tab/>
        <w:t>Po stwierdzeniu usunięcia wad strony sporządzają „protokół usunięcia wad”.</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§13</w:t>
      </w: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Inne postanowienia umowy</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1.</w:t>
      </w:r>
      <w:r w:rsidRPr="0086682B">
        <w:rPr>
          <w:rFonts w:ascii="Calibri" w:eastAsia="Times New Roman" w:hAnsi="Calibri" w:cs="Calibri"/>
          <w:lang w:eastAsia="pl-PL"/>
        </w:rPr>
        <w:tab/>
        <w:t xml:space="preserve">Wykonawca nie może, pod rygorem nieważności takiej czynności, przenieść wierzytelności wynikającej z niniejszej umowy, w drodze cesji, poręczenia lub factoringu, na stronę trzecią bez pisemnej zgody </w:t>
      </w:r>
      <w:r w:rsidRPr="0086682B">
        <w:rPr>
          <w:rFonts w:ascii="Calibri" w:eastAsia="Times New Roman" w:hAnsi="Calibri" w:cs="Calibri"/>
          <w:lang w:eastAsia="pl-PL"/>
        </w:rPr>
        <w:lastRenderedPageBreak/>
        <w:t>Zleceniodawcy oraz spełnienia warunków wynikających z przepisów powszechnie obowiązującego prawa. Każda czynność mająca na celu zmianę wierzyciela Zamawiającego może nastąpić dopiero po uprzednim wyrażeniu zgody przez podmiot tworzący zgodnie z art. 54 ust. 5 ustawy o działalności leczniczej z dnia 15 kwietnia 2011 r.; dodatkowo zaś wymagana jest zgoda Zamawiającego.</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2.</w:t>
      </w:r>
      <w:r w:rsidRPr="0086682B">
        <w:rPr>
          <w:rFonts w:ascii="Calibri" w:eastAsia="Times New Roman" w:hAnsi="Calibri" w:cs="Calibri"/>
          <w:lang w:eastAsia="pl-PL"/>
        </w:rPr>
        <w:tab/>
        <w:t>Wykonawca oświadcza, że jest mu znany stan majątkowy Zamawiającego w rozumieniu dyspozycji z art. 490 ust. 2 ustawy K.C.</w:t>
      </w:r>
    </w:p>
    <w:p w:rsidR="0086682B" w:rsidRPr="0086682B" w:rsidRDefault="0086682B" w:rsidP="0086682B">
      <w:pPr>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3.  Osobą merytorycznie odpowiedzialna za realizacje umowy ze strony Zamawiającego jest Maciej Jabłoński lub inna osoba przez niego upoważniona.</w:t>
      </w:r>
    </w:p>
    <w:p w:rsidR="0086682B" w:rsidRPr="0086682B" w:rsidRDefault="0086682B" w:rsidP="0086682B">
      <w:pPr>
        <w:spacing w:after="0" w:line="240" w:lineRule="auto"/>
        <w:ind w:left="426" w:hanging="426"/>
        <w:jc w:val="both"/>
        <w:rPr>
          <w:rFonts w:ascii="Calibri" w:eastAsia="Times New Roman" w:hAnsi="Calibri" w:cs="Calibri"/>
          <w:lang w:eastAsia="pl-PL"/>
        </w:rPr>
      </w:pP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§14</w:t>
      </w: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Postanowienia końcowe</w:t>
      </w: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1.</w:t>
      </w:r>
      <w:r w:rsidRPr="0086682B">
        <w:rPr>
          <w:rFonts w:ascii="Calibri" w:eastAsia="Times New Roman" w:hAnsi="Calibri" w:cs="Calibri"/>
          <w:lang w:eastAsia="pl-PL"/>
        </w:rPr>
        <w:tab/>
        <w:t xml:space="preserve">W sprawach nieuregulowanych niniejszą umową mają zastosowanie stosowne przepisy prawa polskiego, </w:t>
      </w:r>
      <w:r w:rsidRPr="0086682B">
        <w:rPr>
          <w:rFonts w:ascii="Calibri" w:eastAsia="Times New Roman" w:hAnsi="Calibri" w:cs="Calibri"/>
          <w:lang w:eastAsia="pl-PL"/>
        </w:rPr>
        <w:br/>
        <w:t>w szczególności przepisy ustawy Prawo zamówień publicznych oraz kodeksu cywilnego, (strony wyłączają jednak między sobą działanie art.552KC).</w:t>
      </w: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2.   W kwestiach spornych wynikłych w związku z treścią lub realizacją niniejszej umowy strony będą dążyły do pozasądowego, polubownego załatwienia sprawy, z gdy nie odniesie to skutku, sądem właściwym do rozstrzygnięcia sporu będzie sąd powszechny, właściwy dla siedziby Zamawiającego.</w:t>
      </w: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3.</w:t>
      </w:r>
      <w:r w:rsidRPr="0086682B">
        <w:rPr>
          <w:rFonts w:ascii="Calibri" w:eastAsia="Times New Roman" w:hAnsi="Calibri" w:cs="Calibri"/>
          <w:lang w:eastAsia="pl-PL"/>
        </w:rPr>
        <w:tab/>
        <w:t>Zmiana niniejszej umowy wymaga pod rygorem nieważności formy pisemnej,  z wyjątkiem sytuacji opisanej w §8 ust. 7  niniejszej umowy.</w:t>
      </w: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4.</w:t>
      </w:r>
      <w:r w:rsidRPr="0086682B">
        <w:rPr>
          <w:rFonts w:ascii="Calibri" w:eastAsia="Times New Roman" w:hAnsi="Calibri" w:cs="Calibri"/>
          <w:lang w:eastAsia="pl-PL"/>
        </w:rPr>
        <w:tab/>
        <w:t xml:space="preserve">Umowa została sporządzona w trzech jednobrzmiących egzemplarzach,  jeden egzemplarz dla Wykonawcy </w:t>
      </w:r>
      <w:r w:rsidRPr="0086682B">
        <w:rPr>
          <w:rFonts w:ascii="Calibri" w:eastAsia="Times New Roman" w:hAnsi="Calibri" w:cs="Calibri"/>
          <w:lang w:eastAsia="pl-PL"/>
        </w:rPr>
        <w:br/>
        <w:t>i dwa egzemplarze dla Zamawiającego.</w:t>
      </w: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5.</w:t>
      </w:r>
      <w:r w:rsidRPr="0086682B">
        <w:rPr>
          <w:rFonts w:ascii="Calibri" w:eastAsia="Times New Roman" w:hAnsi="Calibri" w:cs="Calibri"/>
          <w:lang w:eastAsia="pl-PL"/>
        </w:rPr>
        <w:tab/>
        <w:t>Umowa wchodzi w życie z dniem jej zawarcia przez Strony.</w:t>
      </w:r>
    </w:p>
    <w:p w:rsidR="0086682B" w:rsidRPr="0086682B" w:rsidRDefault="0086682B" w:rsidP="0086682B">
      <w:pPr>
        <w:tabs>
          <w:tab w:val="left" w:pos="426"/>
        </w:tabs>
        <w:spacing w:after="0" w:line="240" w:lineRule="auto"/>
        <w:ind w:left="426" w:hanging="426"/>
        <w:jc w:val="both"/>
        <w:rPr>
          <w:rFonts w:ascii="Calibri" w:eastAsia="Times New Roman" w:hAnsi="Calibri" w:cs="Calibri"/>
          <w:lang w:eastAsia="pl-PL"/>
        </w:rPr>
      </w:pPr>
      <w:r w:rsidRPr="0086682B">
        <w:rPr>
          <w:rFonts w:ascii="Calibri" w:eastAsia="Times New Roman" w:hAnsi="Calibri" w:cs="Calibri"/>
          <w:lang w:eastAsia="pl-PL"/>
        </w:rPr>
        <w:t>6.</w:t>
      </w:r>
      <w:r w:rsidRPr="0086682B">
        <w:rPr>
          <w:rFonts w:ascii="Calibri" w:eastAsia="Times New Roman" w:hAnsi="Calibri" w:cs="Calibri"/>
          <w:lang w:eastAsia="pl-PL"/>
        </w:rPr>
        <w:tab/>
        <w:t>Załącznikami do Umowy są:</w:t>
      </w:r>
    </w:p>
    <w:p w:rsidR="0086682B" w:rsidRPr="0086682B" w:rsidRDefault="0086682B" w:rsidP="0086682B">
      <w:pPr>
        <w:spacing w:after="0" w:line="240" w:lineRule="auto"/>
        <w:ind w:left="426"/>
        <w:jc w:val="both"/>
        <w:rPr>
          <w:rFonts w:ascii="Calibri" w:eastAsia="Times New Roman" w:hAnsi="Calibri" w:cs="Calibri"/>
          <w:i/>
          <w:sz w:val="20"/>
          <w:lang w:eastAsia="pl-PL"/>
        </w:rPr>
      </w:pPr>
      <w:r w:rsidRPr="0086682B">
        <w:rPr>
          <w:rFonts w:ascii="Calibri" w:eastAsia="Times New Roman" w:hAnsi="Calibri" w:cs="Calibri"/>
          <w:i/>
          <w:sz w:val="20"/>
          <w:lang w:eastAsia="pl-PL"/>
        </w:rPr>
        <w:t xml:space="preserve">1) Szczegółowy opis przedmiotu zamówienia </w:t>
      </w:r>
    </w:p>
    <w:p w:rsidR="0086682B" w:rsidRPr="0086682B" w:rsidRDefault="0086682B" w:rsidP="0086682B">
      <w:pPr>
        <w:spacing w:after="0" w:line="240" w:lineRule="auto"/>
        <w:ind w:left="426"/>
        <w:jc w:val="both"/>
        <w:rPr>
          <w:rFonts w:ascii="Calibri" w:eastAsia="Times New Roman" w:hAnsi="Calibri" w:cs="Calibri"/>
          <w:i/>
          <w:sz w:val="20"/>
          <w:lang w:eastAsia="pl-PL"/>
        </w:rPr>
      </w:pPr>
      <w:r w:rsidRPr="0086682B">
        <w:rPr>
          <w:rFonts w:ascii="Calibri" w:eastAsia="Times New Roman" w:hAnsi="Calibri" w:cs="Calibri"/>
          <w:i/>
          <w:sz w:val="20"/>
          <w:lang w:eastAsia="pl-PL"/>
        </w:rPr>
        <w:t xml:space="preserve">2) Oferta Wykonawcy </w:t>
      </w:r>
    </w:p>
    <w:p w:rsidR="0086682B" w:rsidRPr="0086682B" w:rsidRDefault="0086682B" w:rsidP="0086682B">
      <w:pPr>
        <w:spacing w:after="0" w:line="240" w:lineRule="auto"/>
        <w:ind w:left="426"/>
        <w:jc w:val="both"/>
        <w:rPr>
          <w:rFonts w:ascii="Calibri" w:eastAsia="Times New Roman" w:hAnsi="Calibri" w:cs="Calibri"/>
          <w:i/>
          <w:sz w:val="20"/>
          <w:lang w:eastAsia="pl-PL"/>
        </w:rPr>
      </w:pPr>
      <w:r w:rsidRPr="0086682B">
        <w:rPr>
          <w:rFonts w:ascii="Calibri" w:eastAsia="Times New Roman" w:hAnsi="Calibri" w:cs="Calibri"/>
          <w:i/>
          <w:sz w:val="20"/>
          <w:lang w:eastAsia="pl-PL"/>
        </w:rPr>
        <w:t>3) Zasady pełnienia nadzoru autorskiego;</w:t>
      </w:r>
    </w:p>
    <w:p w:rsidR="0086682B" w:rsidRPr="0086682B" w:rsidRDefault="0086682B" w:rsidP="0086682B">
      <w:pPr>
        <w:spacing w:after="0" w:line="240" w:lineRule="auto"/>
        <w:ind w:left="426"/>
        <w:jc w:val="both"/>
        <w:rPr>
          <w:rFonts w:ascii="Calibri" w:eastAsia="Times New Roman" w:hAnsi="Calibri" w:cs="Calibri"/>
          <w:i/>
          <w:sz w:val="20"/>
          <w:lang w:eastAsia="pl-PL"/>
        </w:rPr>
      </w:pPr>
      <w:r w:rsidRPr="0086682B">
        <w:rPr>
          <w:rFonts w:ascii="Calibri" w:eastAsia="Times New Roman" w:hAnsi="Calibri" w:cs="Calibri"/>
          <w:i/>
          <w:sz w:val="20"/>
          <w:lang w:eastAsia="pl-PL"/>
        </w:rPr>
        <w:t>4) Odpisy dokumentów poświadczających uprawnienia budowlane Projektanta/</w:t>
      </w:r>
      <w:proofErr w:type="spellStart"/>
      <w:r w:rsidRPr="0086682B">
        <w:rPr>
          <w:rFonts w:ascii="Calibri" w:eastAsia="Times New Roman" w:hAnsi="Calibri" w:cs="Calibri"/>
          <w:i/>
          <w:sz w:val="20"/>
          <w:lang w:eastAsia="pl-PL"/>
        </w:rPr>
        <w:t>tów</w:t>
      </w:r>
      <w:proofErr w:type="spellEnd"/>
      <w:r w:rsidRPr="0086682B">
        <w:rPr>
          <w:rFonts w:ascii="Calibri" w:eastAsia="Times New Roman" w:hAnsi="Calibri" w:cs="Calibri"/>
          <w:i/>
          <w:sz w:val="20"/>
          <w:lang w:eastAsia="pl-PL"/>
        </w:rPr>
        <w:t>.</w:t>
      </w:r>
    </w:p>
    <w:p w:rsidR="0086682B" w:rsidRPr="0086682B" w:rsidRDefault="0086682B" w:rsidP="0086682B">
      <w:pPr>
        <w:spacing w:after="0" w:line="240" w:lineRule="auto"/>
        <w:ind w:left="426"/>
        <w:jc w:val="both"/>
        <w:rPr>
          <w:rFonts w:ascii="Calibri" w:eastAsia="Times New Roman" w:hAnsi="Calibri" w:cs="Calibri"/>
          <w:lang w:eastAsia="pl-PL"/>
        </w:rPr>
      </w:pPr>
    </w:p>
    <w:p w:rsidR="0086682B" w:rsidRPr="0086682B" w:rsidRDefault="0086682B" w:rsidP="0086682B">
      <w:pPr>
        <w:spacing w:after="0" w:line="240" w:lineRule="auto"/>
        <w:jc w:val="both"/>
        <w:rPr>
          <w:rFonts w:ascii="Calibri" w:eastAsia="Times New Roman" w:hAnsi="Calibri" w:cs="Calibri"/>
          <w:lang w:eastAsia="pl-PL"/>
        </w:rPr>
      </w:pPr>
    </w:p>
    <w:p w:rsidR="0086682B" w:rsidRPr="0086682B" w:rsidRDefault="0086682B" w:rsidP="0086682B">
      <w:pPr>
        <w:spacing w:after="0" w:line="240" w:lineRule="auto"/>
        <w:jc w:val="center"/>
        <w:rPr>
          <w:rFonts w:ascii="Calibri" w:eastAsia="Times New Roman" w:hAnsi="Calibri" w:cs="Calibri"/>
          <w:b/>
          <w:lang w:eastAsia="pl-PL"/>
        </w:rPr>
      </w:pPr>
      <w:r w:rsidRPr="0086682B">
        <w:rPr>
          <w:rFonts w:ascii="Calibri" w:eastAsia="Times New Roman" w:hAnsi="Calibri" w:cs="Calibri"/>
          <w:b/>
          <w:lang w:eastAsia="pl-PL"/>
        </w:rPr>
        <w:t>ZAMAWIAJĄCY:</w:t>
      </w:r>
      <w:r w:rsidRPr="0086682B">
        <w:rPr>
          <w:rFonts w:ascii="Calibri" w:eastAsia="Times New Roman" w:hAnsi="Calibri" w:cs="Calibri"/>
          <w:b/>
          <w:lang w:eastAsia="pl-PL"/>
        </w:rPr>
        <w:tab/>
      </w:r>
      <w:r w:rsidRPr="0086682B">
        <w:rPr>
          <w:rFonts w:ascii="Calibri" w:eastAsia="Times New Roman" w:hAnsi="Calibri" w:cs="Calibri"/>
          <w:b/>
          <w:lang w:eastAsia="pl-PL"/>
        </w:rPr>
        <w:tab/>
      </w:r>
      <w:r w:rsidRPr="0086682B">
        <w:rPr>
          <w:rFonts w:ascii="Calibri" w:eastAsia="Times New Roman" w:hAnsi="Calibri" w:cs="Calibri"/>
          <w:b/>
          <w:lang w:eastAsia="pl-PL"/>
        </w:rPr>
        <w:tab/>
      </w:r>
      <w:r w:rsidRPr="0086682B">
        <w:rPr>
          <w:rFonts w:ascii="Calibri" w:eastAsia="Times New Roman" w:hAnsi="Calibri" w:cs="Calibri"/>
          <w:b/>
          <w:lang w:eastAsia="pl-PL"/>
        </w:rPr>
        <w:tab/>
      </w:r>
      <w:r w:rsidRPr="0086682B">
        <w:rPr>
          <w:rFonts w:ascii="Calibri" w:eastAsia="Times New Roman" w:hAnsi="Calibri" w:cs="Calibri"/>
          <w:b/>
          <w:lang w:eastAsia="pl-PL"/>
        </w:rPr>
        <w:tab/>
      </w:r>
      <w:r w:rsidRPr="0086682B">
        <w:rPr>
          <w:rFonts w:ascii="Calibri" w:eastAsia="Times New Roman" w:hAnsi="Calibri" w:cs="Calibri"/>
          <w:b/>
          <w:lang w:eastAsia="pl-PL"/>
        </w:rPr>
        <w:tab/>
      </w:r>
      <w:r w:rsidRPr="0086682B">
        <w:rPr>
          <w:rFonts w:ascii="Calibri" w:eastAsia="Times New Roman" w:hAnsi="Calibri" w:cs="Calibri"/>
          <w:b/>
          <w:lang w:eastAsia="pl-PL"/>
        </w:rPr>
        <w:tab/>
        <w:t>WYKONAWCA:</w:t>
      </w:r>
    </w:p>
    <w:p w:rsidR="0086682B" w:rsidRPr="0086682B" w:rsidRDefault="0086682B" w:rsidP="0086682B">
      <w:pPr>
        <w:spacing w:after="0" w:line="240" w:lineRule="auto"/>
        <w:jc w:val="center"/>
        <w:rPr>
          <w:rFonts w:ascii="Calibri" w:eastAsia="Times New Roman" w:hAnsi="Calibri" w:cs="Calibri"/>
          <w:b/>
          <w:lang w:eastAsia="pl-PL"/>
        </w:rPr>
      </w:pPr>
    </w:p>
    <w:p w:rsidR="0086682B" w:rsidRPr="0086682B" w:rsidRDefault="0086682B" w:rsidP="0086682B">
      <w:pPr>
        <w:spacing w:after="0" w:line="240" w:lineRule="auto"/>
        <w:jc w:val="both"/>
        <w:rPr>
          <w:rFonts w:ascii="Calibri" w:eastAsia="Times New Roman" w:hAnsi="Calibri" w:cs="Calibri"/>
          <w:lang w:eastAsia="pl-PL"/>
        </w:rPr>
      </w:pPr>
    </w:p>
    <w:p w:rsidR="0086682B" w:rsidRDefault="0086682B" w:rsidP="0086682B">
      <w:pPr>
        <w:spacing w:after="0" w:line="240" w:lineRule="auto"/>
        <w:jc w:val="both"/>
        <w:rPr>
          <w:rFonts w:ascii="Calibri" w:eastAsia="Times New Roman" w:hAnsi="Calibri" w:cs="Calibri"/>
          <w:lang w:eastAsia="pl-PL"/>
        </w:rPr>
      </w:pPr>
    </w:p>
    <w:p w:rsidR="00B44AA7" w:rsidRDefault="00B44AA7" w:rsidP="0086682B">
      <w:pPr>
        <w:spacing w:after="0" w:line="240" w:lineRule="auto"/>
        <w:jc w:val="both"/>
        <w:rPr>
          <w:rFonts w:ascii="Calibri" w:eastAsia="Times New Roman" w:hAnsi="Calibri" w:cs="Calibri"/>
          <w:lang w:eastAsia="pl-PL"/>
        </w:rPr>
      </w:pPr>
    </w:p>
    <w:p w:rsidR="00B44AA7" w:rsidRDefault="00B44AA7" w:rsidP="0086682B">
      <w:pPr>
        <w:spacing w:after="0" w:line="240" w:lineRule="auto"/>
        <w:jc w:val="both"/>
        <w:rPr>
          <w:rFonts w:ascii="Calibri" w:eastAsia="Times New Roman" w:hAnsi="Calibri" w:cs="Calibri"/>
          <w:lang w:eastAsia="pl-PL"/>
        </w:rPr>
      </w:pPr>
    </w:p>
    <w:p w:rsidR="00B44AA7" w:rsidRDefault="00B44AA7" w:rsidP="0086682B">
      <w:pPr>
        <w:spacing w:after="0" w:line="240" w:lineRule="auto"/>
        <w:jc w:val="both"/>
        <w:rPr>
          <w:rFonts w:ascii="Calibri" w:eastAsia="Times New Roman" w:hAnsi="Calibri" w:cs="Calibri"/>
          <w:lang w:eastAsia="pl-PL"/>
        </w:rPr>
      </w:pPr>
    </w:p>
    <w:p w:rsidR="00B44AA7" w:rsidRDefault="00B44AA7" w:rsidP="0086682B">
      <w:pPr>
        <w:spacing w:after="0" w:line="240" w:lineRule="auto"/>
        <w:jc w:val="both"/>
        <w:rPr>
          <w:rFonts w:ascii="Calibri" w:eastAsia="Times New Roman" w:hAnsi="Calibri" w:cs="Calibri"/>
          <w:lang w:eastAsia="pl-PL"/>
        </w:rPr>
      </w:pPr>
    </w:p>
    <w:p w:rsidR="00B44AA7" w:rsidRDefault="00B44AA7" w:rsidP="0086682B">
      <w:pPr>
        <w:spacing w:after="0" w:line="240" w:lineRule="auto"/>
        <w:jc w:val="both"/>
        <w:rPr>
          <w:rFonts w:ascii="Calibri" w:eastAsia="Times New Roman" w:hAnsi="Calibri" w:cs="Calibri"/>
          <w:lang w:eastAsia="pl-PL"/>
        </w:rPr>
      </w:pPr>
    </w:p>
    <w:p w:rsidR="00B44AA7" w:rsidRDefault="00B44AA7" w:rsidP="0086682B">
      <w:pPr>
        <w:spacing w:after="0" w:line="240" w:lineRule="auto"/>
        <w:jc w:val="both"/>
        <w:rPr>
          <w:rFonts w:ascii="Calibri" w:eastAsia="Times New Roman" w:hAnsi="Calibri" w:cs="Calibri"/>
          <w:lang w:eastAsia="pl-PL"/>
        </w:rPr>
      </w:pPr>
    </w:p>
    <w:p w:rsidR="00B44AA7" w:rsidRDefault="00B44AA7" w:rsidP="0086682B">
      <w:pPr>
        <w:spacing w:after="0" w:line="240" w:lineRule="auto"/>
        <w:jc w:val="both"/>
        <w:rPr>
          <w:rFonts w:ascii="Calibri" w:eastAsia="Times New Roman" w:hAnsi="Calibri" w:cs="Calibri"/>
          <w:lang w:eastAsia="pl-PL"/>
        </w:rPr>
      </w:pPr>
    </w:p>
    <w:p w:rsidR="00B44AA7" w:rsidRDefault="00B44AA7" w:rsidP="0086682B">
      <w:pPr>
        <w:spacing w:after="0" w:line="240" w:lineRule="auto"/>
        <w:jc w:val="both"/>
        <w:rPr>
          <w:rFonts w:ascii="Calibri" w:eastAsia="Times New Roman" w:hAnsi="Calibri" w:cs="Calibri"/>
          <w:lang w:eastAsia="pl-PL"/>
        </w:rPr>
      </w:pPr>
    </w:p>
    <w:p w:rsidR="00B44AA7" w:rsidRDefault="00B44AA7" w:rsidP="0086682B">
      <w:pPr>
        <w:spacing w:after="0" w:line="240" w:lineRule="auto"/>
        <w:jc w:val="both"/>
        <w:rPr>
          <w:rFonts w:ascii="Calibri" w:eastAsia="Times New Roman" w:hAnsi="Calibri" w:cs="Calibri"/>
          <w:lang w:eastAsia="pl-PL"/>
        </w:rPr>
      </w:pPr>
    </w:p>
    <w:p w:rsidR="00B44AA7" w:rsidRDefault="00B44AA7" w:rsidP="0086682B">
      <w:pPr>
        <w:spacing w:after="0" w:line="240" w:lineRule="auto"/>
        <w:jc w:val="both"/>
        <w:rPr>
          <w:rFonts w:ascii="Calibri" w:eastAsia="Times New Roman" w:hAnsi="Calibri" w:cs="Calibri"/>
          <w:lang w:eastAsia="pl-PL"/>
        </w:rPr>
      </w:pPr>
    </w:p>
    <w:p w:rsidR="00B44AA7" w:rsidRDefault="00B44AA7" w:rsidP="0086682B">
      <w:pPr>
        <w:spacing w:after="0" w:line="240" w:lineRule="auto"/>
        <w:jc w:val="both"/>
        <w:rPr>
          <w:rFonts w:ascii="Calibri" w:eastAsia="Times New Roman" w:hAnsi="Calibri" w:cs="Calibri"/>
          <w:lang w:eastAsia="pl-PL"/>
        </w:rPr>
      </w:pPr>
    </w:p>
    <w:p w:rsidR="00B44AA7" w:rsidRDefault="00B44AA7" w:rsidP="0086682B">
      <w:pPr>
        <w:spacing w:after="0" w:line="240" w:lineRule="auto"/>
        <w:jc w:val="both"/>
        <w:rPr>
          <w:rFonts w:ascii="Calibri" w:eastAsia="Times New Roman" w:hAnsi="Calibri" w:cs="Calibri"/>
          <w:lang w:eastAsia="pl-PL"/>
        </w:rPr>
      </w:pPr>
    </w:p>
    <w:p w:rsidR="00B44AA7" w:rsidRDefault="00B44AA7" w:rsidP="0086682B">
      <w:pPr>
        <w:spacing w:after="0" w:line="240" w:lineRule="auto"/>
        <w:jc w:val="both"/>
        <w:rPr>
          <w:rFonts w:ascii="Calibri" w:eastAsia="Times New Roman" w:hAnsi="Calibri" w:cs="Calibri"/>
          <w:lang w:eastAsia="pl-PL"/>
        </w:rPr>
      </w:pPr>
    </w:p>
    <w:p w:rsidR="00B44AA7" w:rsidRPr="0086682B" w:rsidRDefault="00B44AA7" w:rsidP="0086682B">
      <w:pPr>
        <w:spacing w:after="0" w:line="240" w:lineRule="auto"/>
        <w:jc w:val="both"/>
        <w:rPr>
          <w:rFonts w:ascii="Calibri" w:eastAsia="Times New Roman" w:hAnsi="Calibri" w:cs="Calibri"/>
          <w:lang w:eastAsia="pl-PL"/>
        </w:rPr>
      </w:pPr>
    </w:p>
    <w:p w:rsidR="00B44AA7" w:rsidRPr="00B44AA7" w:rsidRDefault="00B44AA7" w:rsidP="00B44AA7">
      <w:pPr>
        <w:widowControl w:val="0"/>
        <w:autoSpaceDE w:val="0"/>
        <w:autoSpaceDN w:val="0"/>
        <w:adjustRightInd w:val="0"/>
        <w:spacing w:after="0" w:line="240" w:lineRule="auto"/>
        <w:ind w:right="76"/>
        <w:jc w:val="right"/>
        <w:rPr>
          <w:rFonts w:ascii="Calibri" w:eastAsia="Times New Roman" w:hAnsi="Calibri" w:cs="Calibri"/>
          <w:b/>
          <w:color w:val="000000"/>
          <w:lang w:eastAsia="pl-PL"/>
        </w:rPr>
      </w:pPr>
      <w:r w:rsidRPr="00B44AA7">
        <w:rPr>
          <w:rFonts w:ascii="Calibri" w:eastAsia="Times New Roman" w:hAnsi="Calibri" w:cs="Calibri"/>
          <w:b/>
          <w:color w:val="000000"/>
          <w:lang w:eastAsia="pl-PL"/>
        </w:rPr>
        <w:lastRenderedPageBreak/>
        <w:t>Załącznik nr  3  do Umowy</w:t>
      </w:r>
    </w:p>
    <w:p w:rsidR="00B44AA7" w:rsidRPr="00B44AA7" w:rsidRDefault="00B44AA7" w:rsidP="00B44AA7">
      <w:pPr>
        <w:widowControl w:val="0"/>
        <w:autoSpaceDE w:val="0"/>
        <w:autoSpaceDN w:val="0"/>
        <w:adjustRightInd w:val="0"/>
        <w:spacing w:after="0" w:line="240" w:lineRule="auto"/>
        <w:ind w:right="76"/>
        <w:jc w:val="right"/>
        <w:rPr>
          <w:rFonts w:ascii="Calibri" w:eastAsia="Times New Roman" w:hAnsi="Calibri" w:cs="Calibri"/>
          <w:color w:val="000000"/>
          <w:lang w:eastAsia="pl-PL"/>
        </w:rPr>
      </w:pPr>
    </w:p>
    <w:p w:rsidR="00B44AA7" w:rsidRPr="00B44AA7" w:rsidRDefault="00B44AA7" w:rsidP="00B44AA7">
      <w:pPr>
        <w:widowControl w:val="0"/>
        <w:autoSpaceDE w:val="0"/>
        <w:autoSpaceDN w:val="0"/>
        <w:adjustRightInd w:val="0"/>
        <w:spacing w:after="0" w:line="240" w:lineRule="auto"/>
        <w:ind w:right="7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 xml:space="preserve">Pełnienie nadzoru autorskiego nad  realizacją Zadania pn.: …………………………………………………………………………….. </w:t>
      </w:r>
    </w:p>
    <w:p w:rsidR="00B44AA7" w:rsidRPr="00B44AA7" w:rsidRDefault="00B44AA7" w:rsidP="00B44AA7">
      <w:pPr>
        <w:widowControl w:val="0"/>
        <w:autoSpaceDE w:val="0"/>
        <w:autoSpaceDN w:val="0"/>
        <w:adjustRightInd w:val="0"/>
        <w:spacing w:after="0" w:line="240" w:lineRule="auto"/>
        <w:ind w:right="76"/>
        <w:jc w:val="center"/>
        <w:rPr>
          <w:rFonts w:ascii="Calibri" w:eastAsia="Times New Roman" w:hAnsi="Calibri" w:cs="Calibri"/>
          <w:color w:val="000000"/>
          <w:lang w:eastAsia="pl-PL"/>
        </w:rPr>
      </w:pPr>
    </w:p>
    <w:p w:rsidR="00B44AA7" w:rsidRPr="00B44AA7" w:rsidRDefault="00B44AA7" w:rsidP="00B44AA7">
      <w:pPr>
        <w:widowControl w:val="0"/>
        <w:autoSpaceDE w:val="0"/>
        <w:autoSpaceDN w:val="0"/>
        <w:adjustRightInd w:val="0"/>
        <w:spacing w:after="0" w:line="240" w:lineRule="auto"/>
        <w:ind w:right="76"/>
        <w:jc w:val="center"/>
        <w:rPr>
          <w:rFonts w:ascii="Calibri" w:eastAsia="Times New Roman" w:hAnsi="Calibri" w:cs="Calibri"/>
          <w:b/>
          <w:color w:val="000000"/>
          <w:lang w:eastAsia="pl-PL"/>
        </w:rPr>
      </w:pPr>
      <w:r w:rsidRPr="00B44AA7">
        <w:rPr>
          <w:rFonts w:ascii="Calibri" w:eastAsia="Times New Roman" w:hAnsi="Calibri" w:cs="Calibri"/>
          <w:b/>
          <w:color w:val="000000"/>
          <w:lang w:eastAsia="pl-PL"/>
        </w:rPr>
        <w:t>I</w:t>
      </w:r>
    </w:p>
    <w:p w:rsidR="00B44AA7" w:rsidRPr="00B44AA7" w:rsidRDefault="00B44AA7" w:rsidP="00B44AA7">
      <w:pPr>
        <w:widowControl w:val="0"/>
        <w:autoSpaceDE w:val="0"/>
        <w:autoSpaceDN w:val="0"/>
        <w:adjustRightInd w:val="0"/>
        <w:spacing w:after="0" w:line="240" w:lineRule="auto"/>
        <w:ind w:right="76"/>
        <w:jc w:val="center"/>
        <w:rPr>
          <w:rFonts w:ascii="Calibri" w:eastAsia="Times New Roman" w:hAnsi="Calibri" w:cs="Calibri"/>
          <w:b/>
          <w:color w:val="000000"/>
          <w:lang w:eastAsia="pl-PL"/>
        </w:rPr>
      </w:pPr>
      <w:r w:rsidRPr="00B44AA7">
        <w:rPr>
          <w:rFonts w:ascii="Calibri" w:eastAsia="Times New Roman" w:hAnsi="Calibri" w:cs="Calibri"/>
          <w:b/>
          <w:color w:val="000000"/>
          <w:lang w:eastAsia="pl-PL"/>
        </w:rPr>
        <w:t>Osoby odpowiedzialne i zakres</w:t>
      </w:r>
    </w:p>
    <w:p w:rsidR="00B44AA7" w:rsidRPr="00B44AA7" w:rsidRDefault="00B44AA7" w:rsidP="00B44AA7">
      <w:pPr>
        <w:widowControl w:val="0"/>
        <w:autoSpaceDE w:val="0"/>
        <w:autoSpaceDN w:val="0"/>
        <w:adjustRightInd w:val="0"/>
        <w:spacing w:after="0" w:line="240" w:lineRule="auto"/>
        <w:ind w:right="76"/>
        <w:jc w:val="both"/>
        <w:rPr>
          <w:rFonts w:ascii="Calibri" w:eastAsia="Times New Roman" w:hAnsi="Calibri" w:cs="Calibri"/>
          <w:color w:val="000000"/>
          <w:lang w:eastAsia="pl-PL"/>
        </w:rPr>
      </w:pPr>
    </w:p>
    <w:p w:rsidR="00B44AA7" w:rsidRPr="00B44AA7" w:rsidRDefault="00B44AA7" w:rsidP="00B44AA7">
      <w:pPr>
        <w:widowControl w:val="0"/>
        <w:autoSpaceDE w:val="0"/>
        <w:autoSpaceDN w:val="0"/>
        <w:adjustRightInd w:val="0"/>
        <w:spacing w:after="0" w:line="240" w:lineRule="auto"/>
        <w:ind w:left="426" w:right="76" w:hanging="42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1.</w:t>
      </w:r>
      <w:r w:rsidRPr="00B44AA7">
        <w:rPr>
          <w:rFonts w:ascii="Calibri" w:eastAsia="Times New Roman" w:hAnsi="Calibri" w:cs="Calibri"/>
          <w:color w:val="000000"/>
          <w:lang w:eastAsia="pl-PL"/>
        </w:rPr>
        <w:tab/>
        <w:t>Nadzór autorski z ramienia Wykonawcy pełnić będą autorzy projektu lub inne osoby wyznaczone przez niego, z zachowaniem zasad określonych w §8 umowy.</w:t>
      </w:r>
    </w:p>
    <w:p w:rsidR="00B44AA7" w:rsidRPr="00B44AA7" w:rsidRDefault="00B44AA7" w:rsidP="00B44AA7">
      <w:pPr>
        <w:widowControl w:val="0"/>
        <w:tabs>
          <w:tab w:val="left" w:pos="426"/>
        </w:tabs>
        <w:autoSpaceDE w:val="0"/>
        <w:autoSpaceDN w:val="0"/>
        <w:adjustRightInd w:val="0"/>
        <w:spacing w:after="0" w:line="240" w:lineRule="auto"/>
        <w:ind w:right="7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2.</w:t>
      </w:r>
      <w:r w:rsidRPr="00B44AA7">
        <w:rPr>
          <w:rFonts w:ascii="Calibri" w:eastAsia="Times New Roman" w:hAnsi="Calibri" w:cs="Calibri"/>
          <w:color w:val="000000"/>
          <w:lang w:eastAsia="pl-PL"/>
        </w:rPr>
        <w:tab/>
        <w:t xml:space="preserve">Zakres nadzoru autorskiego obejmować będzie: </w:t>
      </w:r>
    </w:p>
    <w:p w:rsidR="00B44AA7" w:rsidRPr="00B44AA7" w:rsidRDefault="00B44AA7" w:rsidP="00B44AA7">
      <w:pPr>
        <w:widowControl w:val="0"/>
        <w:autoSpaceDE w:val="0"/>
        <w:autoSpaceDN w:val="0"/>
        <w:adjustRightInd w:val="0"/>
        <w:spacing w:after="0" w:line="240" w:lineRule="auto"/>
        <w:ind w:left="426" w:right="7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1)</w:t>
      </w:r>
      <w:r w:rsidRPr="00B44AA7">
        <w:rPr>
          <w:rFonts w:ascii="Calibri" w:eastAsia="Times New Roman" w:hAnsi="Calibri" w:cs="Calibri"/>
          <w:color w:val="000000"/>
          <w:lang w:eastAsia="pl-PL"/>
        </w:rPr>
        <w:tab/>
        <w:t>pełnienie nadzoru w czasie realizacji danych zadań nad zgodnością rozwiązań technicznych, materiałowych, funkcjonalnych oraz  technologicznych z dokumentacją projektową, w czasie realizacji zadania, zgodnie z obowiązującymi normami i przepisami,</w:t>
      </w:r>
    </w:p>
    <w:p w:rsidR="00B44AA7" w:rsidRPr="00B44AA7" w:rsidRDefault="00B44AA7" w:rsidP="00B44AA7">
      <w:pPr>
        <w:widowControl w:val="0"/>
        <w:autoSpaceDE w:val="0"/>
        <w:autoSpaceDN w:val="0"/>
        <w:adjustRightInd w:val="0"/>
        <w:spacing w:after="0" w:line="240" w:lineRule="auto"/>
        <w:ind w:left="426" w:right="7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2)</w:t>
      </w:r>
      <w:r w:rsidRPr="00B44AA7">
        <w:rPr>
          <w:rFonts w:ascii="Calibri" w:eastAsia="Times New Roman" w:hAnsi="Calibri" w:cs="Calibri"/>
          <w:color w:val="000000"/>
          <w:lang w:eastAsia="pl-PL"/>
        </w:rPr>
        <w:tab/>
        <w:t>uzupełnianie szczegółów dokumentacji projektowej oraz wyjaśnianie Wykonawcy robót budowlanych wątpliwości powstałych w toku realizacji tych robót.</w:t>
      </w:r>
    </w:p>
    <w:p w:rsidR="00B44AA7" w:rsidRPr="00B44AA7" w:rsidRDefault="00B44AA7" w:rsidP="00B44AA7">
      <w:pPr>
        <w:widowControl w:val="0"/>
        <w:autoSpaceDE w:val="0"/>
        <w:autoSpaceDN w:val="0"/>
        <w:adjustRightInd w:val="0"/>
        <w:spacing w:after="0" w:line="240" w:lineRule="auto"/>
        <w:ind w:left="426" w:right="7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3)</w:t>
      </w:r>
      <w:r w:rsidRPr="00B44AA7">
        <w:rPr>
          <w:rFonts w:ascii="Calibri" w:eastAsia="Times New Roman" w:hAnsi="Calibri" w:cs="Calibri"/>
          <w:color w:val="000000"/>
          <w:lang w:eastAsia="pl-PL"/>
        </w:rPr>
        <w:tab/>
        <w:t>sporządzanie opracowań korygujących dokumentację projektową w sytuacjach nie wynikających z wad wykonanej pierwotnie dokumentacji projektowej,</w:t>
      </w:r>
    </w:p>
    <w:p w:rsidR="00B44AA7" w:rsidRPr="00B44AA7" w:rsidRDefault="00B44AA7" w:rsidP="00B44AA7">
      <w:pPr>
        <w:widowControl w:val="0"/>
        <w:autoSpaceDE w:val="0"/>
        <w:autoSpaceDN w:val="0"/>
        <w:adjustRightInd w:val="0"/>
        <w:spacing w:after="0" w:line="240" w:lineRule="auto"/>
        <w:ind w:left="426" w:right="7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4)</w:t>
      </w:r>
      <w:r w:rsidRPr="00B44AA7">
        <w:rPr>
          <w:rFonts w:ascii="Calibri" w:eastAsia="Times New Roman" w:hAnsi="Calibri" w:cs="Calibri"/>
          <w:color w:val="000000"/>
          <w:lang w:eastAsia="pl-PL"/>
        </w:rPr>
        <w:tab/>
        <w:t xml:space="preserve">uzgadnianie możliwości wprowadzenia rozwiązań zamiennych w stosunku do przewidzianych w projekcie, zgłoszonych przez Zamawiającego </w:t>
      </w:r>
    </w:p>
    <w:p w:rsidR="00B44AA7" w:rsidRPr="00B44AA7" w:rsidRDefault="00B44AA7" w:rsidP="00B44AA7">
      <w:pPr>
        <w:widowControl w:val="0"/>
        <w:autoSpaceDE w:val="0"/>
        <w:autoSpaceDN w:val="0"/>
        <w:adjustRightInd w:val="0"/>
        <w:spacing w:after="0" w:line="240" w:lineRule="auto"/>
        <w:ind w:left="426" w:right="7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5)</w:t>
      </w:r>
      <w:r w:rsidRPr="00B44AA7">
        <w:rPr>
          <w:rFonts w:ascii="Calibri" w:eastAsia="Times New Roman" w:hAnsi="Calibri" w:cs="Calibri"/>
          <w:color w:val="000000"/>
          <w:lang w:eastAsia="pl-PL"/>
        </w:rPr>
        <w:tab/>
        <w:t>na żądanie Zamawiającego udział w naradach na budowie, w siedzibie Zamawiającego oraz wszystkich innych spotkaniach związanych z realizacją  zadania,</w:t>
      </w:r>
    </w:p>
    <w:p w:rsidR="00B44AA7" w:rsidRPr="00B44AA7" w:rsidRDefault="00B44AA7" w:rsidP="00B44AA7">
      <w:pPr>
        <w:widowControl w:val="0"/>
        <w:autoSpaceDE w:val="0"/>
        <w:autoSpaceDN w:val="0"/>
        <w:adjustRightInd w:val="0"/>
        <w:spacing w:after="0" w:line="240" w:lineRule="auto"/>
        <w:ind w:left="426" w:right="7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6)</w:t>
      </w:r>
      <w:r w:rsidRPr="00B44AA7">
        <w:rPr>
          <w:rFonts w:ascii="Calibri" w:eastAsia="Times New Roman" w:hAnsi="Calibri" w:cs="Calibri"/>
          <w:color w:val="000000"/>
          <w:lang w:eastAsia="pl-PL"/>
        </w:rPr>
        <w:tab/>
        <w:t>na żądanie Zamawiającego udział w komisjach odbioru technicznego oraz odbiorze zadania i przekazaniu jej do eksploatacji,</w:t>
      </w:r>
    </w:p>
    <w:p w:rsidR="00B44AA7" w:rsidRPr="00B44AA7" w:rsidRDefault="00B44AA7" w:rsidP="00B44AA7">
      <w:pPr>
        <w:widowControl w:val="0"/>
        <w:autoSpaceDE w:val="0"/>
        <w:autoSpaceDN w:val="0"/>
        <w:adjustRightInd w:val="0"/>
        <w:spacing w:after="0" w:line="240" w:lineRule="auto"/>
        <w:ind w:left="426" w:right="7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7)</w:t>
      </w:r>
      <w:r w:rsidRPr="00B44AA7">
        <w:rPr>
          <w:rFonts w:ascii="Calibri" w:eastAsia="Times New Roman" w:hAnsi="Calibri" w:cs="Calibri"/>
          <w:color w:val="000000"/>
          <w:lang w:eastAsia="pl-PL"/>
        </w:rPr>
        <w:tab/>
        <w:t>czuwanie by zakres wprowadzonych zmian nie spowodował istotnej zmiany zatwierdzonego projektu, wymagającej nowych pozwoleń, a w przypadku konieczności wprowadzenia zmian istotnych, przygotowanie dokumentacji zamiennej i wszelkich wystąpień do instytucji opiniujących i organu wydającego pozwolenia;</w:t>
      </w:r>
    </w:p>
    <w:p w:rsidR="00B44AA7" w:rsidRPr="00B44AA7" w:rsidRDefault="00B44AA7" w:rsidP="00B44AA7">
      <w:pPr>
        <w:widowControl w:val="0"/>
        <w:autoSpaceDE w:val="0"/>
        <w:autoSpaceDN w:val="0"/>
        <w:adjustRightInd w:val="0"/>
        <w:spacing w:after="0" w:line="240" w:lineRule="auto"/>
        <w:ind w:left="426" w:right="7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8)</w:t>
      </w:r>
      <w:r w:rsidRPr="00B44AA7">
        <w:rPr>
          <w:rFonts w:ascii="Calibri" w:eastAsia="Times New Roman" w:hAnsi="Calibri" w:cs="Calibri"/>
          <w:color w:val="000000"/>
          <w:lang w:eastAsia="pl-PL"/>
        </w:rPr>
        <w:tab/>
        <w:t xml:space="preserve">niezwłoczne informowanie Zamawiającego i Wykonawcy realizującego inwestycję </w:t>
      </w:r>
    </w:p>
    <w:p w:rsidR="00B44AA7" w:rsidRPr="00B44AA7" w:rsidRDefault="00B44AA7" w:rsidP="00B44AA7">
      <w:pPr>
        <w:widowControl w:val="0"/>
        <w:autoSpaceDE w:val="0"/>
        <w:autoSpaceDN w:val="0"/>
        <w:adjustRightInd w:val="0"/>
        <w:spacing w:after="0" w:line="240" w:lineRule="auto"/>
        <w:ind w:left="426" w:right="7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o wszelkich dostrzeżonych błędach realizacji zadania, w szczególności o rozbieżnościach z dokumentacją projektową;</w:t>
      </w:r>
    </w:p>
    <w:p w:rsidR="00B44AA7" w:rsidRPr="00B44AA7" w:rsidRDefault="00B44AA7" w:rsidP="00B44AA7">
      <w:pPr>
        <w:widowControl w:val="0"/>
        <w:autoSpaceDE w:val="0"/>
        <w:autoSpaceDN w:val="0"/>
        <w:adjustRightInd w:val="0"/>
        <w:spacing w:after="0" w:line="240" w:lineRule="auto"/>
        <w:ind w:left="426" w:right="7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9)</w:t>
      </w:r>
      <w:r w:rsidRPr="00B44AA7">
        <w:rPr>
          <w:rFonts w:ascii="Calibri" w:eastAsia="Times New Roman" w:hAnsi="Calibri" w:cs="Calibri"/>
          <w:color w:val="000000"/>
          <w:lang w:eastAsia="pl-PL"/>
        </w:rPr>
        <w:tab/>
        <w:t>dokonywanie regularnych wpisów do dziennika budowy;</w:t>
      </w:r>
    </w:p>
    <w:p w:rsidR="00B44AA7" w:rsidRPr="00B44AA7" w:rsidRDefault="00B44AA7" w:rsidP="00B44AA7">
      <w:pPr>
        <w:widowControl w:val="0"/>
        <w:autoSpaceDE w:val="0"/>
        <w:autoSpaceDN w:val="0"/>
        <w:adjustRightInd w:val="0"/>
        <w:spacing w:after="0" w:line="240" w:lineRule="auto"/>
        <w:ind w:left="426" w:right="7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10) informowanie Zamawiającego o konieczności wykonania zamówień dodatkowych lub robót dodatkowych bądź zamiennych, nieprzewidzianych umową zawartą przez Zamawiającego z Wykonawcą realizującym zadanie.</w:t>
      </w:r>
    </w:p>
    <w:p w:rsidR="00B44AA7" w:rsidRPr="00B44AA7" w:rsidRDefault="00B44AA7" w:rsidP="00B44AA7">
      <w:pPr>
        <w:widowControl w:val="0"/>
        <w:autoSpaceDE w:val="0"/>
        <w:autoSpaceDN w:val="0"/>
        <w:adjustRightInd w:val="0"/>
        <w:spacing w:after="0" w:line="240" w:lineRule="auto"/>
        <w:ind w:right="76"/>
        <w:jc w:val="both"/>
        <w:rPr>
          <w:rFonts w:ascii="Calibri" w:eastAsia="Times New Roman" w:hAnsi="Calibri" w:cs="Calibri"/>
          <w:color w:val="000000"/>
          <w:lang w:eastAsia="pl-PL"/>
        </w:rPr>
      </w:pPr>
    </w:p>
    <w:p w:rsidR="00B44AA7" w:rsidRPr="00B44AA7" w:rsidRDefault="00B44AA7" w:rsidP="00B44AA7">
      <w:pPr>
        <w:widowControl w:val="0"/>
        <w:autoSpaceDE w:val="0"/>
        <w:autoSpaceDN w:val="0"/>
        <w:adjustRightInd w:val="0"/>
        <w:spacing w:after="0" w:line="240" w:lineRule="auto"/>
        <w:ind w:right="76"/>
        <w:jc w:val="center"/>
        <w:rPr>
          <w:rFonts w:ascii="Calibri" w:eastAsia="Times New Roman" w:hAnsi="Calibri" w:cs="Calibri"/>
          <w:b/>
          <w:color w:val="000000"/>
          <w:lang w:eastAsia="pl-PL"/>
        </w:rPr>
      </w:pPr>
      <w:r w:rsidRPr="00B44AA7">
        <w:rPr>
          <w:rFonts w:ascii="Calibri" w:eastAsia="Times New Roman" w:hAnsi="Calibri" w:cs="Calibri"/>
          <w:b/>
          <w:color w:val="000000"/>
          <w:lang w:eastAsia="pl-PL"/>
        </w:rPr>
        <w:t>II</w:t>
      </w:r>
    </w:p>
    <w:p w:rsidR="00B44AA7" w:rsidRPr="00B44AA7" w:rsidRDefault="00B44AA7" w:rsidP="00B44AA7">
      <w:pPr>
        <w:widowControl w:val="0"/>
        <w:autoSpaceDE w:val="0"/>
        <w:autoSpaceDN w:val="0"/>
        <w:adjustRightInd w:val="0"/>
        <w:spacing w:after="0" w:line="240" w:lineRule="auto"/>
        <w:ind w:right="76"/>
        <w:jc w:val="center"/>
        <w:rPr>
          <w:rFonts w:ascii="Calibri" w:eastAsia="Times New Roman" w:hAnsi="Calibri" w:cs="Calibri"/>
          <w:b/>
          <w:color w:val="000000"/>
          <w:lang w:eastAsia="pl-PL"/>
        </w:rPr>
      </w:pPr>
      <w:r w:rsidRPr="00B44AA7">
        <w:rPr>
          <w:rFonts w:ascii="Calibri" w:eastAsia="Times New Roman" w:hAnsi="Calibri" w:cs="Calibri"/>
          <w:b/>
          <w:color w:val="000000"/>
          <w:lang w:eastAsia="pl-PL"/>
        </w:rPr>
        <w:t>Terminy</w:t>
      </w:r>
    </w:p>
    <w:p w:rsidR="00B44AA7" w:rsidRPr="00B44AA7" w:rsidRDefault="00B44AA7" w:rsidP="00B44AA7">
      <w:pPr>
        <w:widowControl w:val="0"/>
        <w:autoSpaceDE w:val="0"/>
        <w:autoSpaceDN w:val="0"/>
        <w:adjustRightInd w:val="0"/>
        <w:spacing w:after="0" w:line="240" w:lineRule="auto"/>
        <w:ind w:right="76"/>
        <w:jc w:val="both"/>
        <w:rPr>
          <w:rFonts w:ascii="Calibri" w:eastAsia="Times New Roman" w:hAnsi="Calibri" w:cs="Calibri"/>
          <w:color w:val="000000"/>
          <w:lang w:eastAsia="pl-PL"/>
        </w:rPr>
      </w:pPr>
    </w:p>
    <w:p w:rsidR="00B44AA7" w:rsidRPr="00B44AA7" w:rsidRDefault="00B44AA7" w:rsidP="00B44AA7">
      <w:pPr>
        <w:widowControl w:val="0"/>
        <w:tabs>
          <w:tab w:val="left" w:pos="426"/>
        </w:tabs>
        <w:autoSpaceDE w:val="0"/>
        <w:autoSpaceDN w:val="0"/>
        <w:adjustRightInd w:val="0"/>
        <w:spacing w:after="0" w:line="240" w:lineRule="auto"/>
        <w:ind w:left="426" w:right="76" w:hanging="42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1.     Sprawowanie nadzoru autorskiego może nastąpić na wniosek Zamawiającego w ciągu 3 lat od otrzymania od Wykonawcy uzgodnionej dokumentacji projektowej – nie później jednak niż w ciągu 4 lat od daty zawarcia niniejszej umowy.</w:t>
      </w:r>
    </w:p>
    <w:p w:rsidR="00B44AA7" w:rsidRPr="00B44AA7" w:rsidRDefault="00B44AA7" w:rsidP="00B44AA7">
      <w:pPr>
        <w:widowControl w:val="0"/>
        <w:autoSpaceDE w:val="0"/>
        <w:autoSpaceDN w:val="0"/>
        <w:adjustRightInd w:val="0"/>
        <w:spacing w:after="0" w:line="240" w:lineRule="auto"/>
        <w:ind w:left="426" w:right="76" w:hanging="42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2.    Dokładny termin rozpoczęcia pełnienia nadzoru autorskiego ustalony  zostanie po podpisaniu umowy z Wykonawcą zadania, której dotyczy dokumentacja projektowa.</w:t>
      </w:r>
    </w:p>
    <w:p w:rsidR="00B44AA7" w:rsidRPr="00B44AA7" w:rsidRDefault="00B44AA7" w:rsidP="00B44AA7">
      <w:pPr>
        <w:widowControl w:val="0"/>
        <w:autoSpaceDE w:val="0"/>
        <w:autoSpaceDN w:val="0"/>
        <w:adjustRightInd w:val="0"/>
        <w:spacing w:after="0" w:line="240" w:lineRule="auto"/>
        <w:ind w:left="426" w:right="76" w:hanging="42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 xml:space="preserve">3.   </w:t>
      </w:r>
      <w:r>
        <w:rPr>
          <w:rFonts w:ascii="Calibri" w:eastAsia="Times New Roman" w:hAnsi="Calibri" w:cs="Calibri"/>
          <w:color w:val="000000"/>
          <w:lang w:eastAsia="pl-PL"/>
        </w:rPr>
        <w:t xml:space="preserve">  </w:t>
      </w:r>
      <w:r w:rsidRPr="00B44AA7">
        <w:rPr>
          <w:rFonts w:ascii="Calibri" w:eastAsia="Times New Roman" w:hAnsi="Calibri" w:cs="Calibri"/>
          <w:color w:val="000000"/>
          <w:lang w:eastAsia="pl-PL"/>
        </w:rPr>
        <w:t>Zamawiający zawiadomi pisemnie Wykonawcę o konieczności przystąpienia do pełnienia nadzoru autorskiego, a Wykonawca przystąpi do wykonywania nadzoru autorskiego w terminie 14 dni od daty zawiadomienia na warunkach i zasadach wskazanych w niniejszym załączniku.</w:t>
      </w:r>
    </w:p>
    <w:p w:rsidR="00B44AA7" w:rsidRPr="00B44AA7" w:rsidRDefault="00B44AA7" w:rsidP="00B44AA7">
      <w:pPr>
        <w:widowControl w:val="0"/>
        <w:autoSpaceDE w:val="0"/>
        <w:autoSpaceDN w:val="0"/>
        <w:adjustRightInd w:val="0"/>
        <w:spacing w:after="0" w:line="240" w:lineRule="auto"/>
        <w:ind w:left="426" w:right="76" w:hanging="42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 xml:space="preserve">4.  </w:t>
      </w:r>
      <w:r>
        <w:rPr>
          <w:rFonts w:ascii="Calibri" w:eastAsia="Times New Roman" w:hAnsi="Calibri" w:cs="Calibri"/>
          <w:color w:val="000000"/>
          <w:lang w:eastAsia="pl-PL"/>
        </w:rPr>
        <w:t xml:space="preserve">   </w:t>
      </w:r>
      <w:r w:rsidRPr="00B44AA7">
        <w:rPr>
          <w:rFonts w:ascii="Calibri" w:eastAsia="Times New Roman" w:hAnsi="Calibri" w:cs="Calibri"/>
          <w:color w:val="000000"/>
          <w:lang w:eastAsia="pl-PL"/>
        </w:rPr>
        <w:t xml:space="preserve">Zamawiający uprawniony jest do odstąpienia od umowy w części dotyczącej sprawowania nadzoru autorskiego opisanego w §1 ust. 1 umowy, w przypadku, gdy Zamawiający w terminie do 3 lat od otrzymania dokumentacji projektowej zaniecha lub odstąpi od realizacji zadania, dla której została sporządzona dokumentacja </w:t>
      </w:r>
      <w:r w:rsidRPr="00B44AA7">
        <w:rPr>
          <w:rFonts w:ascii="Calibri" w:eastAsia="Times New Roman" w:hAnsi="Calibri" w:cs="Calibri"/>
          <w:color w:val="000000"/>
          <w:lang w:eastAsia="pl-PL"/>
        </w:rPr>
        <w:lastRenderedPageBreak/>
        <w:t xml:space="preserve">projektowa stanowiąca przedmiot niniejszej umowy, bądź w przypadku gdy Zamawiający nie uzyska dofinansowania na realizację zadania, której dotyczy sporządzona dokumentacja projektowa.  </w:t>
      </w:r>
    </w:p>
    <w:p w:rsidR="00B44AA7" w:rsidRPr="00B44AA7" w:rsidRDefault="00B44AA7" w:rsidP="00B44AA7">
      <w:pPr>
        <w:widowControl w:val="0"/>
        <w:autoSpaceDE w:val="0"/>
        <w:autoSpaceDN w:val="0"/>
        <w:adjustRightInd w:val="0"/>
        <w:spacing w:after="0" w:line="240" w:lineRule="auto"/>
        <w:ind w:left="426" w:right="76" w:hanging="42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5.</w:t>
      </w:r>
      <w:r w:rsidRPr="00B44AA7">
        <w:rPr>
          <w:rFonts w:ascii="Calibri" w:eastAsia="Times New Roman" w:hAnsi="Calibri" w:cs="Calibri"/>
          <w:color w:val="000000"/>
          <w:lang w:eastAsia="pl-PL"/>
        </w:rPr>
        <w:tab/>
        <w:t>W przypadku opisanym w ust. 4 Zamawiający powiadomi pisemnie Wykonawcę o zaniechaniu lub odstąpieniu od realizacji zadania w terminie 4 miesięcy od daty powzięcia takiej decyzji.</w:t>
      </w:r>
    </w:p>
    <w:p w:rsidR="00B44AA7" w:rsidRPr="00B44AA7" w:rsidRDefault="00B44AA7" w:rsidP="00B44AA7">
      <w:pPr>
        <w:widowControl w:val="0"/>
        <w:autoSpaceDE w:val="0"/>
        <w:autoSpaceDN w:val="0"/>
        <w:adjustRightInd w:val="0"/>
        <w:spacing w:after="0" w:line="240" w:lineRule="auto"/>
        <w:ind w:left="426" w:right="76" w:hanging="42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6.</w:t>
      </w:r>
      <w:r w:rsidRPr="00B44AA7">
        <w:rPr>
          <w:rFonts w:ascii="Calibri" w:eastAsia="Times New Roman" w:hAnsi="Calibri" w:cs="Calibri"/>
          <w:color w:val="000000"/>
          <w:lang w:eastAsia="pl-PL"/>
        </w:rPr>
        <w:tab/>
        <w:t>Okres sprawowania nadzoru autorskiego nie może być dłuższy niż 4 lata, licząc od daty zawarcia niniejszej umowy, z wyjątkiem zaistnienia sytuacji opisanej w §9 ust. 1 pkt 4) umowy.</w:t>
      </w:r>
    </w:p>
    <w:p w:rsidR="00B44AA7" w:rsidRPr="00B44AA7" w:rsidRDefault="00B44AA7" w:rsidP="00B44AA7">
      <w:pPr>
        <w:widowControl w:val="0"/>
        <w:autoSpaceDE w:val="0"/>
        <w:autoSpaceDN w:val="0"/>
        <w:adjustRightInd w:val="0"/>
        <w:spacing w:after="0" w:line="240" w:lineRule="auto"/>
        <w:ind w:right="76"/>
        <w:jc w:val="both"/>
        <w:rPr>
          <w:rFonts w:ascii="Calibri" w:eastAsia="Times New Roman" w:hAnsi="Calibri" w:cs="Calibri"/>
          <w:color w:val="000000"/>
          <w:lang w:eastAsia="pl-PL"/>
        </w:rPr>
      </w:pPr>
    </w:p>
    <w:p w:rsidR="00B44AA7" w:rsidRPr="00B44AA7" w:rsidRDefault="00B44AA7" w:rsidP="00B44AA7">
      <w:pPr>
        <w:widowControl w:val="0"/>
        <w:autoSpaceDE w:val="0"/>
        <w:autoSpaceDN w:val="0"/>
        <w:adjustRightInd w:val="0"/>
        <w:spacing w:after="0" w:line="240" w:lineRule="auto"/>
        <w:ind w:right="76"/>
        <w:jc w:val="center"/>
        <w:rPr>
          <w:rFonts w:ascii="Calibri" w:eastAsia="Times New Roman" w:hAnsi="Calibri" w:cs="Calibri"/>
          <w:b/>
          <w:color w:val="000000"/>
          <w:lang w:eastAsia="pl-PL"/>
        </w:rPr>
      </w:pPr>
      <w:r w:rsidRPr="00B44AA7">
        <w:rPr>
          <w:rFonts w:ascii="Calibri" w:eastAsia="Times New Roman" w:hAnsi="Calibri" w:cs="Calibri"/>
          <w:b/>
          <w:color w:val="000000"/>
          <w:lang w:eastAsia="pl-PL"/>
        </w:rPr>
        <w:t>III</w:t>
      </w:r>
    </w:p>
    <w:p w:rsidR="00B44AA7" w:rsidRPr="00B44AA7" w:rsidRDefault="00B44AA7" w:rsidP="00B44AA7">
      <w:pPr>
        <w:widowControl w:val="0"/>
        <w:autoSpaceDE w:val="0"/>
        <w:autoSpaceDN w:val="0"/>
        <w:adjustRightInd w:val="0"/>
        <w:spacing w:after="0" w:line="240" w:lineRule="auto"/>
        <w:ind w:right="76"/>
        <w:jc w:val="both"/>
        <w:rPr>
          <w:rFonts w:ascii="Calibri" w:eastAsia="Times New Roman" w:hAnsi="Calibri" w:cs="Calibri"/>
          <w:color w:val="000000"/>
          <w:lang w:eastAsia="pl-PL"/>
        </w:rPr>
      </w:pPr>
    </w:p>
    <w:p w:rsidR="00B44AA7" w:rsidRPr="00B44AA7" w:rsidRDefault="00B44AA7" w:rsidP="00B44AA7">
      <w:pPr>
        <w:widowControl w:val="0"/>
        <w:tabs>
          <w:tab w:val="left" w:pos="426"/>
        </w:tabs>
        <w:autoSpaceDE w:val="0"/>
        <w:autoSpaceDN w:val="0"/>
        <w:adjustRightInd w:val="0"/>
        <w:spacing w:after="0" w:line="240" w:lineRule="auto"/>
        <w:ind w:left="426" w:right="76" w:hanging="42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1.</w:t>
      </w:r>
      <w:r w:rsidRPr="00B44AA7">
        <w:rPr>
          <w:rFonts w:ascii="Calibri" w:eastAsia="Times New Roman" w:hAnsi="Calibri" w:cs="Calibri"/>
          <w:color w:val="000000"/>
          <w:lang w:eastAsia="pl-PL"/>
        </w:rPr>
        <w:tab/>
        <w:t>Podstawą do wystawienia faktur za pełnienie nadzoru autorskiego będzie podpisany „protokołu odbioru" zadania, potwierdzony przez Wykonawcę zadania i przedstawiciela Zamawiającego, której dotyczy dokumentacja projektowa.</w:t>
      </w:r>
    </w:p>
    <w:p w:rsidR="00B44AA7" w:rsidRPr="00B44AA7" w:rsidRDefault="00B44AA7" w:rsidP="00B44AA7">
      <w:pPr>
        <w:widowControl w:val="0"/>
        <w:tabs>
          <w:tab w:val="left" w:pos="426"/>
        </w:tabs>
        <w:autoSpaceDE w:val="0"/>
        <w:autoSpaceDN w:val="0"/>
        <w:adjustRightInd w:val="0"/>
        <w:spacing w:after="0" w:line="240" w:lineRule="auto"/>
        <w:ind w:left="426" w:right="76" w:hanging="42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2.</w:t>
      </w:r>
      <w:r w:rsidRPr="00B44AA7">
        <w:rPr>
          <w:rFonts w:ascii="Calibri" w:eastAsia="Times New Roman" w:hAnsi="Calibri" w:cs="Calibri"/>
          <w:color w:val="000000"/>
          <w:lang w:eastAsia="pl-PL"/>
        </w:rPr>
        <w:tab/>
        <w:t xml:space="preserve"> Faktura wystawiona zostanie na Zamawiającego, posiadającą  numer identyfikacji podatkowej NIP …………………, i dostarczona do siedziby Zamawiającego.</w:t>
      </w:r>
    </w:p>
    <w:p w:rsidR="00B44AA7" w:rsidRPr="00B44AA7" w:rsidRDefault="00B44AA7" w:rsidP="00B44AA7">
      <w:pPr>
        <w:widowControl w:val="0"/>
        <w:tabs>
          <w:tab w:val="left" w:pos="426"/>
        </w:tabs>
        <w:autoSpaceDE w:val="0"/>
        <w:autoSpaceDN w:val="0"/>
        <w:adjustRightInd w:val="0"/>
        <w:spacing w:after="0" w:line="240" w:lineRule="auto"/>
        <w:ind w:left="426" w:right="76" w:hanging="42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3.</w:t>
      </w:r>
      <w:r w:rsidRPr="00B44AA7">
        <w:rPr>
          <w:rFonts w:ascii="Calibri" w:eastAsia="Times New Roman" w:hAnsi="Calibri" w:cs="Calibri"/>
          <w:color w:val="000000"/>
          <w:lang w:eastAsia="pl-PL"/>
        </w:rPr>
        <w:tab/>
        <w:t xml:space="preserve"> W przypadku faktury VAT wystawionej niezgodnie z obowiązującymi przepisami lub zapisami umowy, jej zapłata zostanie wstrzymana do czasu otrzymania przez Zamawiającego, faktury korygującej.</w:t>
      </w:r>
    </w:p>
    <w:p w:rsidR="00B44AA7" w:rsidRPr="00B44AA7" w:rsidRDefault="00B44AA7" w:rsidP="00B44AA7">
      <w:pPr>
        <w:widowControl w:val="0"/>
        <w:tabs>
          <w:tab w:val="left" w:pos="426"/>
        </w:tabs>
        <w:autoSpaceDE w:val="0"/>
        <w:autoSpaceDN w:val="0"/>
        <w:adjustRightInd w:val="0"/>
        <w:spacing w:after="0" w:line="240" w:lineRule="auto"/>
        <w:ind w:left="426" w:right="76" w:hanging="42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4.</w:t>
      </w:r>
      <w:r w:rsidRPr="00B44AA7">
        <w:rPr>
          <w:rFonts w:ascii="Calibri" w:eastAsia="Times New Roman" w:hAnsi="Calibri" w:cs="Calibri"/>
          <w:color w:val="000000"/>
          <w:lang w:eastAsia="pl-PL"/>
        </w:rPr>
        <w:tab/>
        <w:t xml:space="preserve"> Płatności regulowane będą przez Zamawiającego na konto Wykonawcy w terminie 60 dni od daty dostarczenia oryginału prawidłowo wystawionej faktury do siedziby Zamawiającego. Datą zapłaty jest dzień obciążenia rachunku Zamawiającego.</w:t>
      </w:r>
    </w:p>
    <w:p w:rsidR="00B44AA7" w:rsidRPr="00B44AA7" w:rsidRDefault="00B44AA7" w:rsidP="00B44AA7">
      <w:pPr>
        <w:widowControl w:val="0"/>
        <w:autoSpaceDE w:val="0"/>
        <w:autoSpaceDN w:val="0"/>
        <w:adjustRightInd w:val="0"/>
        <w:spacing w:after="0" w:line="240" w:lineRule="auto"/>
        <w:ind w:right="76"/>
        <w:jc w:val="both"/>
        <w:rPr>
          <w:rFonts w:ascii="Calibri" w:eastAsia="Times New Roman" w:hAnsi="Calibri" w:cs="Calibri"/>
          <w:color w:val="000000"/>
          <w:lang w:eastAsia="pl-PL"/>
        </w:rPr>
      </w:pPr>
    </w:p>
    <w:p w:rsidR="00B44AA7" w:rsidRPr="00B44AA7" w:rsidRDefault="00B44AA7" w:rsidP="00B44AA7">
      <w:pPr>
        <w:widowControl w:val="0"/>
        <w:autoSpaceDE w:val="0"/>
        <w:autoSpaceDN w:val="0"/>
        <w:adjustRightInd w:val="0"/>
        <w:spacing w:after="0" w:line="240" w:lineRule="auto"/>
        <w:ind w:right="76"/>
        <w:jc w:val="center"/>
        <w:rPr>
          <w:rFonts w:ascii="Calibri" w:eastAsia="Times New Roman" w:hAnsi="Calibri" w:cs="Calibri"/>
          <w:b/>
          <w:color w:val="000000"/>
          <w:lang w:eastAsia="pl-PL"/>
        </w:rPr>
      </w:pPr>
      <w:r w:rsidRPr="00B44AA7">
        <w:rPr>
          <w:rFonts w:ascii="Calibri" w:eastAsia="Times New Roman" w:hAnsi="Calibri" w:cs="Calibri"/>
          <w:b/>
          <w:color w:val="000000"/>
          <w:lang w:eastAsia="pl-PL"/>
        </w:rPr>
        <w:t>IV</w:t>
      </w:r>
    </w:p>
    <w:p w:rsidR="00B44AA7" w:rsidRPr="00B44AA7" w:rsidRDefault="00B44AA7" w:rsidP="00B44AA7">
      <w:pPr>
        <w:widowControl w:val="0"/>
        <w:autoSpaceDE w:val="0"/>
        <w:autoSpaceDN w:val="0"/>
        <w:adjustRightInd w:val="0"/>
        <w:spacing w:after="0" w:line="240" w:lineRule="auto"/>
        <w:ind w:right="76"/>
        <w:jc w:val="center"/>
        <w:rPr>
          <w:rFonts w:ascii="Calibri" w:eastAsia="Times New Roman" w:hAnsi="Calibri" w:cs="Calibri"/>
          <w:b/>
          <w:color w:val="000000"/>
          <w:lang w:eastAsia="pl-PL"/>
        </w:rPr>
      </w:pPr>
    </w:p>
    <w:p w:rsidR="00B44AA7" w:rsidRPr="00B44AA7" w:rsidRDefault="00B44AA7" w:rsidP="00B44AA7">
      <w:pPr>
        <w:widowControl w:val="0"/>
        <w:autoSpaceDE w:val="0"/>
        <w:autoSpaceDN w:val="0"/>
        <w:adjustRightInd w:val="0"/>
        <w:spacing w:after="0" w:line="240" w:lineRule="auto"/>
        <w:ind w:right="7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Wykonawca zobowiązany jest do:</w:t>
      </w:r>
    </w:p>
    <w:p w:rsidR="00B44AA7" w:rsidRPr="00B44AA7" w:rsidRDefault="00B44AA7" w:rsidP="00B44AA7">
      <w:pPr>
        <w:widowControl w:val="0"/>
        <w:autoSpaceDE w:val="0"/>
        <w:autoSpaceDN w:val="0"/>
        <w:adjustRightInd w:val="0"/>
        <w:spacing w:after="0" w:line="240" w:lineRule="auto"/>
        <w:ind w:left="426" w:right="76" w:hanging="42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a)  wykorzystania w trakcie realizacji nadzoru posiadanej wiedzy i doświadczenia zgodnie z dobrze pojętym interesem Zamawiającego,</w:t>
      </w:r>
    </w:p>
    <w:p w:rsidR="00B44AA7" w:rsidRPr="00B44AA7" w:rsidRDefault="00B44AA7" w:rsidP="00B44AA7">
      <w:pPr>
        <w:widowControl w:val="0"/>
        <w:autoSpaceDE w:val="0"/>
        <w:autoSpaceDN w:val="0"/>
        <w:adjustRightInd w:val="0"/>
        <w:spacing w:after="0" w:line="240" w:lineRule="auto"/>
        <w:ind w:left="426" w:right="76" w:hanging="42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b)    stawiania się na budowie na każde wezwanie przez Zamawiającego.</w:t>
      </w:r>
    </w:p>
    <w:p w:rsidR="00B44AA7" w:rsidRPr="00B44AA7" w:rsidRDefault="00B44AA7" w:rsidP="00B44AA7">
      <w:pPr>
        <w:widowControl w:val="0"/>
        <w:autoSpaceDE w:val="0"/>
        <w:autoSpaceDN w:val="0"/>
        <w:adjustRightInd w:val="0"/>
        <w:spacing w:after="0" w:line="240" w:lineRule="auto"/>
        <w:ind w:left="426" w:right="76" w:hanging="42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 xml:space="preserve">c)   </w:t>
      </w:r>
      <w:r>
        <w:rPr>
          <w:rFonts w:ascii="Calibri" w:eastAsia="Times New Roman" w:hAnsi="Calibri" w:cs="Calibri"/>
          <w:color w:val="000000"/>
          <w:lang w:eastAsia="pl-PL"/>
        </w:rPr>
        <w:t xml:space="preserve">  </w:t>
      </w:r>
      <w:r w:rsidRPr="00B44AA7">
        <w:rPr>
          <w:rFonts w:ascii="Calibri" w:eastAsia="Times New Roman" w:hAnsi="Calibri" w:cs="Calibri"/>
          <w:color w:val="000000"/>
          <w:lang w:eastAsia="pl-PL"/>
        </w:rPr>
        <w:t>zachowania tajemnicy w pełnym zakresie we wszystkich sprawach związanych z realizacją zadania, z  wyjątkiem materiałów oraz informacji przekazywanych</w:t>
      </w:r>
    </w:p>
    <w:p w:rsidR="00B44AA7" w:rsidRPr="00B44AA7" w:rsidRDefault="00B44AA7" w:rsidP="00B44AA7">
      <w:pPr>
        <w:widowControl w:val="0"/>
        <w:autoSpaceDE w:val="0"/>
        <w:autoSpaceDN w:val="0"/>
        <w:adjustRightInd w:val="0"/>
        <w:spacing w:after="0" w:line="240" w:lineRule="auto"/>
        <w:ind w:right="7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upoważnionym organom administracji i władzom państwowym.</w:t>
      </w:r>
    </w:p>
    <w:p w:rsidR="00B44AA7" w:rsidRPr="00B44AA7" w:rsidRDefault="00B44AA7" w:rsidP="00B44AA7">
      <w:pPr>
        <w:widowControl w:val="0"/>
        <w:autoSpaceDE w:val="0"/>
        <w:autoSpaceDN w:val="0"/>
        <w:adjustRightInd w:val="0"/>
        <w:spacing w:after="0" w:line="240" w:lineRule="auto"/>
        <w:ind w:right="76"/>
        <w:jc w:val="both"/>
        <w:rPr>
          <w:rFonts w:ascii="Calibri" w:eastAsia="Times New Roman" w:hAnsi="Calibri" w:cs="Calibri"/>
          <w:color w:val="000000"/>
          <w:lang w:eastAsia="pl-PL"/>
        </w:rPr>
      </w:pPr>
    </w:p>
    <w:p w:rsidR="00B44AA7" w:rsidRPr="00B44AA7" w:rsidRDefault="00B44AA7" w:rsidP="00B44AA7">
      <w:pPr>
        <w:widowControl w:val="0"/>
        <w:autoSpaceDE w:val="0"/>
        <w:autoSpaceDN w:val="0"/>
        <w:adjustRightInd w:val="0"/>
        <w:spacing w:after="0" w:line="240" w:lineRule="auto"/>
        <w:ind w:right="76"/>
        <w:jc w:val="center"/>
        <w:rPr>
          <w:rFonts w:ascii="Calibri" w:eastAsia="Times New Roman" w:hAnsi="Calibri" w:cs="Calibri"/>
          <w:b/>
          <w:color w:val="000000"/>
          <w:lang w:eastAsia="pl-PL"/>
        </w:rPr>
      </w:pPr>
      <w:r w:rsidRPr="00B44AA7">
        <w:rPr>
          <w:rFonts w:ascii="Calibri" w:eastAsia="Times New Roman" w:hAnsi="Calibri" w:cs="Calibri"/>
          <w:b/>
          <w:color w:val="000000"/>
          <w:lang w:eastAsia="pl-PL"/>
        </w:rPr>
        <w:t>V</w:t>
      </w:r>
    </w:p>
    <w:p w:rsidR="00B44AA7" w:rsidRPr="00B44AA7" w:rsidRDefault="00B44AA7" w:rsidP="00B44AA7">
      <w:pPr>
        <w:widowControl w:val="0"/>
        <w:autoSpaceDE w:val="0"/>
        <w:autoSpaceDN w:val="0"/>
        <w:adjustRightInd w:val="0"/>
        <w:spacing w:after="0" w:line="240" w:lineRule="auto"/>
        <w:ind w:right="76"/>
        <w:jc w:val="both"/>
        <w:rPr>
          <w:rFonts w:ascii="Calibri" w:eastAsia="Times New Roman" w:hAnsi="Calibri" w:cs="Calibri"/>
          <w:color w:val="000000"/>
          <w:lang w:eastAsia="pl-PL"/>
        </w:rPr>
      </w:pPr>
    </w:p>
    <w:p w:rsidR="00B44AA7" w:rsidRPr="00B44AA7" w:rsidRDefault="00B44AA7" w:rsidP="00B44AA7">
      <w:pPr>
        <w:widowControl w:val="0"/>
        <w:tabs>
          <w:tab w:val="left" w:pos="426"/>
        </w:tabs>
        <w:autoSpaceDE w:val="0"/>
        <w:autoSpaceDN w:val="0"/>
        <w:adjustRightInd w:val="0"/>
        <w:spacing w:after="0" w:line="240" w:lineRule="auto"/>
        <w:ind w:right="7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1.</w:t>
      </w:r>
      <w:r w:rsidRPr="00B44AA7">
        <w:rPr>
          <w:rFonts w:ascii="Calibri" w:eastAsia="Times New Roman" w:hAnsi="Calibri" w:cs="Calibri"/>
          <w:color w:val="000000"/>
          <w:lang w:eastAsia="pl-PL"/>
        </w:rPr>
        <w:tab/>
        <w:t>Zamawiający ma prawo naliczyć Wykonawcy kary umowne w następujących</w:t>
      </w:r>
    </w:p>
    <w:p w:rsidR="00B44AA7" w:rsidRPr="00B44AA7" w:rsidRDefault="00B44AA7" w:rsidP="00B44AA7">
      <w:pPr>
        <w:widowControl w:val="0"/>
        <w:autoSpaceDE w:val="0"/>
        <w:autoSpaceDN w:val="0"/>
        <w:adjustRightInd w:val="0"/>
        <w:spacing w:after="0" w:line="240" w:lineRule="auto"/>
        <w:ind w:left="426" w:right="7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przypadkach i wysokościach:</w:t>
      </w:r>
    </w:p>
    <w:p w:rsidR="00B44AA7" w:rsidRPr="00B44AA7" w:rsidRDefault="00B44AA7" w:rsidP="00B44AA7">
      <w:pPr>
        <w:widowControl w:val="0"/>
        <w:autoSpaceDE w:val="0"/>
        <w:autoSpaceDN w:val="0"/>
        <w:adjustRightInd w:val="0"/>
        <w:spacing w:after="0" w:line="240" w:lineRule="auto"/>
        <w:ind w:left="426" w:right="7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1)</w:t>
      </w:r>
      <w:r w:rsidRPr="00B44AA7">
        <w:rPr>
          <w:rFonts w:ascii="Calibri" w:eastAsia="Times New Roman" w:hAnsi="Calibri" w:cs="Calibri"/>
          <w:color w:val="000000"/>
          <w:lang w:eastAsia="pl-PL"/>
        </w:rPr>
        <w:tab/>
        <w:t>500 zł (słownie: pięćset złotych) – za każdy przypadek nieprzybycia na wezwanie Zamawiającego,</w:t>
      </w:r>
    </w:p>
    <w:p w:rsidR="00B44AA7" w:rsidRPr="00B44AA7" w:rsidRDefault="00B44AA7" w:rsidP="00B44AA7">
      <w:pPr>
        <w:widowControl w:val="0"/>
        <w:autoSpaceDE w:val="0"/>
        <w:autoSpaceDN w:val="0"/>
        <w:adjustRightInd w:val="0"/>
        <w:spacing w:after="0" w:line="240" w:lineRule="auto"/>
        <w:ind w:left="426" w:right="7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2)</w:t>
      </w:r>
      <w:r w:rsidRPr="00B44AA7">
        <w:rPr>
          <w:rFonts w:ascii="Calibri" w:eastAsia="Times New Roman" w:hAnsi="Calibri" w:cs="Calibri"/>
          <w:color w:val="000000"/>
          <w:lang w:eastAsia="pl-PL"/>
        </w:rPr>
        <w:tab/>
        <w:t>0,2% wynagrodzenia brutto określonego w §5 ust. 1 pkt. b umowy za każdą nieprawidłowość w pełnieniu obowiązków określonych w pkt I niniejszego załącznika, zgłoszoną przez Zamawiającego na piśmie wraz z argumentacją.</w:t>
      </w:r>
    </w:p>
    <w:p w:rsidR="00B44AA7" w:rsidRPr="00B44AA7" w:rsidRDefault="001621D5" w:rsidP="00B44AA7">
      <w:pPr>
        <w:widowControl w:val="0"/>
        <w:autoSpaceDE w:val="0"/>
        <w:autoSpaceDN w:val="0"/>
        <w:adjustRightInd w:val="0"/>
        <w:spacing w:after="0" w:line="240" w:lineRule="auto"/>
        <w:ind w:left="426" w:right="76" w:hanging="426"/>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2.   </w:t>
      </w:r>
      <w:r w:rsidR="00B44AA7" w:rsidRPr="00B44AA7">
        <w:rPr>
          <w:rFonts w:ascii="Calibri" w:eastAsia="Times New Roman" w:hAnsi="Calibri" w:cs="Calibri"/>
          <w:color w:val="000000"/>
          <w:lang w:eastAsia="pl-PL"/>
        </w:rPr>
        <w:t>Zamawiający ma prawo zmniejszenia zapłaty zobowiązań wynikających z wystawionych przez Wykonawcę faktur, o kwotę naliczonych kar umownych, bez potrzeby wykazywania poniesionej szkody i składania przez strony dodatkowych oświadczeń, na co Wykonawca wyraża zgodę.</w:t>
      </w:r>
    </w:p>
    <w:p w:rsidR="00B44AA7" w:rsidRPr="00B44AA7" w:rsidRDefault="00B44AA7" w:rsidP="00B44AA7">
      <w:pPr>
        <w:widowControl w:val="0"/>
        <w:autoSpaceDE w:val="0"/>
        <w:autoSpaceDN w:val="0"/>
        <w:adjustRightInd w:val="0"/>
        <w:spacing w:after="0" w:line="240" w:lineRule="auto"/>
        <w:ind w:left="426" w:right="76" w:hanging="42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 xml:space="preserve">3.    Jeżeli kary umowne, o których mowa w ust. 1 pkt 1) i/lub 2) niniejszego paragrafu, wyniosą więcej niż 10% wynagrodzenia brutto za opracowanie dokumentacji projektowych, określonego w §5 ust. 1 </w:t>
      </w:r>
      <w:proofErr w:type="spellStart"/>
      <w:r w:rsidRPr="00B44AA7">
        <w:rPr>
          <w:rFonts w:ascii="Calibri" w:eastAsia="Times New Roman" w:hAnsi="Calibri" w:cs="Calibri"/>
          <w:color w:val="000000"/>
          <w:lang w:eastAsia="pl-PL"/>
        </w:rPr>
        <w:t>lit.b</w:t>
      </w:r>
      <w:proofErr w:type="spellEnd"/>
      <w:r w:rsidRPr="00B44AA7">
        <w:rPr>
          <w:rFonts w:ascii="Calibri" w:eastAsia="Times New Roman" w:hAnsi="Calibri" w:cs="Calibri"/>
          <w:color w:val="000000"/>
          <w:lang w:eastAsia="pl-PL"/>
        </w:rPr>
        <w:t>) niniejszej umowy, Zamawiający, po powiadomieniu Wykonawcy, może odstąpić od umowy na zasadach określonych w §11 niniejszej umowy.</w:t>
      </w:r>
    </w:p>
    <w:p w:rsidR="00B44AA7" w:rsidRPr="00B44AA7" w:rsidRDefault="001621D5" w:rsidP="00B44AA7">
      <w:pPr>
        <w:widowControl w:val="0"/>
        <w:autoSpaceDE w:val="0"/>
        <w:autoSpaceDN w:val="0"/>
        <w:adjustRightInd w:val="0"/>
        <w:spacing w:after="0" w:line="240" w:lineRule="auto"/>
        <w:ind w:left="426" w:right="76" w:hanging="426"/>
        <w:jc w:val="both"/>
        <w:rPr>
          <w:rFonts w:ascii="Calibri" w:eastAsia="Times New Roman" w:hAnsi="Calibri" w:cs="Calibri"/>
          <w:color w:val="000000"/>
          <w:lang w:eastAsia="pl-PL"/>
        </w:rPr>
      </w:pPr>
      <w:r>
        <w:rPr>
          <w:rFonts w:ascii="Calibri" w:eastAsia="Times New Roman" w:hAnsi="Calibri" w:cs="Calibri"/>
          <w:color w:val="000000"/>
          <w:lang w:eastAsia="pl-PL"/>
        </w:rPr>
        <w:t xml:space="preserve">4.  </w:t>
      </w:r>
      <w:r w:rsidR="00B44AA7" w:rsidRPr="00B44AA7">
        <w:rPr>
          <w:rFonts w:ascii="Calibri" w:eastAsia="Times New Roman" w:hAnsi="Calibri" w:cs="Calibri"/>
          <w:color w:val="000000"/>
          <w:lang w:eastAsia="pl-PL"/>
        </w:rPr>
        <w:t>Jeżeli kary umowne nie pokryją poniesionej szkody, Zamawiający zastrzega sobie prawo dochodzenia odszkodowania uzupełniającego na zasadach ogólnych.</w:t>
      </w:r>
    </w:p>
    <w:p w:rsidR="00B44AA7" w:rsidRPr="00B44AA7" w:rsidRDefault="00B44AA7" w:rsidP="00B44AA7">
      <w:pPr>
        <w:widowControl w:val="0"/>
        <w:autoSpaceDE w:val="0"/>
        <w:autoSpaceDN w:val="0"/>
        <w:adjustRightInd w:val="0"/>
        <w:spacing w:after="0" w:line="240" w:lineRule="auto"/>
        <w:ind w:right="76"/>
        <w:jc w:val="both"/>
        <w:rPr>
          <w:rFonts w:ascii="Calibri" w:eastAsia="Times New Roman" w:hAnsi="Calibri" w:cs="Calibri"/>
          <w:color w:val="000000"/>
          <w:lang w:eastAsia="pl-PL"/>
        </w:rPr>
      </w:pPr>
    </w:p>
    <w:p w:rsidR="00B44AA7" w:rsidRPr="00B44AA7" w:rsidRDefault="00B44AA7" w:rsidP="00B44AA7">
      <w:pPr>
        <w:widowControl w:val="0"/>
        <w:autoSpaceDE w:val="0"/>
        <w:autoSpaceDN w:val="0"/>
        <w:adjustRightInd w:val="0"/>
        <w:spacing w:after="0" w:line="240" w:lineRule="auto"/>
        <w:ind w:right="76"/>
        <w:jc w:val="center"/>
        <w:rPr>
          <w:rFonts w:ascii="Calibri" w:eastAsia="Times New Roman" w:hAnsi="Calibri" w:cs="Calibri"/>
          <w:b/>
          <w:color w:val="000000"/>
          <w:lang w:eastAsia="pl-PL"/>
        </w:rPr>
      </w:pPr>
      <w:r w:rsidRPr="00B44AA7">
        <w:rPr>
          <w:rFonts w:ascii="Calibri" w:eastAsia="Times New Roman" w:hAnsi="Calibri" w:cs="Calibri"/>
          <w:b/>
          <w:color w:val="000000"/>
          <w:lang w:eastAsia="pl-PL"/>
        </w:rPr>
        <w:lastRenderedPageBreak/>
        <w:t>VI</w:t>
      </w:r>
    </w:p>
    <w:p w:rsidR="00B44AA7" w:rsidRPr="00B44AA7" w:rsidRDefault="00B44AA7" w:rsidP="00B44AA7">
      <w:pPr>
        <w:widowControl w:val="0"/>
        <w:autoSpaceDE w:val="0"/>
        <w:autoSpaceDN w:val="0"/>
        <w:adjustRightInd w:val="0"/>
        <w:spacing w:after="0" w:line="240" w:lineRule="auto"/>
        <w:ind w:right="76"/>
        <w:jc w:val="both"/>
        <w:rPr>
          <w:rFonts w:ascii="Calibri" w:eastAsia="Times New Roman" w:hAnsi="Calibri" w:cs="Calibri"/>
          <w:color w:val="000000"/>
          <w:lang w:eastAsia="pl-PL"/>
        </w:rPr>
      </w:pPr>
    </w:p>
    <w:p w:rsidR="00B44AA7" w:rsidRPr="00B44AA7" w:rsidRDefault="00B44AA7" w:rsidP="00B44AA7">
      <w:pPr>
        <w:widowControl w:val="0"/>
        <w:autoSpaceDE w:val="0"/>
        <w:autoSpaceDN w:val="0"/>
        <w:adjustRightInd w:val="0"/>
        <w:spacing w:after="0" w:line="240" w:lineRule="auto"/>
        <w:ind w:right="76"/>
        <w:jc w:val="both"/>
        <w:rPr>
          <w:rFonts w:ascii="Calibri" w:eastAsia="Times New Roman" w:hAnsi="Calibri" w:cs="Calibri"/>
          <w:color w:val="000000"/>
          <w:lang w:eastAsia="pl-PL"/>
        </w:rPr>
      </w:pPr>
      <w:r w:rsidRPr="00B44AA7">
        <w:rPr>
          <w:rFonts w:ascii="Calibri" w:eastAsia="Times New Roman" w:hAnsi="Calibri" w:cs="Calibri"/>
          <w:color w:val="000000"/>
          <w:lang w:eastAsia="pl-PL"/>
        </w:rPr>
        <w:t>Wykonawca odpowiada za wadliwe wykonanie nadzoru autorskiego na zasadach określonych w Kodeksie Cywilnym.</w:t>
      </w:r>
    </w:p>
    <w:p w:rsidR="00B44AA7" w:rsidRPr="00B44AA7" w:rsidRDefault="00B44AA7" w:rsidP="00B44AA7">
      <w:pPr>
        <w:widowControl w:val="0"/>
        <w:autoSpaceDE w:val="0"/>
        <w:autoSpaceDN w:val="0"/>
        <w:adjustRightInd w:val="0"/>
        <w:spacing w:after="0" w:line="240" w:lineRule="auto"/>
        <w:ind w:right="76"/>
        <w:jc w:val="both"/>
        <w:rPr>
          <w:rFonts w:ascii="Calibri" w:eastAsia="Times New Roman" w:hAnsi="Calibri" w:cs="Calibri"/>
          <w:b/>
          <w:color w:val="000000"/>
          <w:lang w:eastAsia="pl-PL"/>
        </w:rPr>
      </w:pPr>
    </w:p>
    <w:p w:rsidR="00B44AA7" w:rsidRPr="00B44AA7" w:rsidRDefault="00B44AA7" w:rsidP="00B44AA7">
      <w:pPr>
        <w:widowControl w:val="0"/>
        <w:autoSpaceDE w:val="0"/>
        <w:autoSpaceDN w:val="0"/>
        <w:adjustRightInd w:val="0"/>
        <w:spacing w:after="0" w:line="240" w:lineRule="auto"/>
        <w:ind w:right="76"/>
        <w:jc w:val="center"/>
        <w:rPr>
          <w:rFonts w:ascii="Calibri" w:eastAsia="Times New Roman" w:hAnsi="Calibri" w:cs="Calibri"/>
          <w:b/>
          <w:color w:val="000000"/>
          <w:lang w:eastAsia="pl-PL"/>
        </w:rPr>
      </w:pPr>
      <w:r w:rsidRPr="00B44AA7">
        <w:rPr>
          <w:rFonts w:ascii="Calibri" w:eastAsia="Times New Roman" w:hAnsi="Calibri" w:cs="Calibri"/>
          <w:b/>
          <w:color w:val="000000"/>
          <w:lang w:eastAsia="pl-PL"/>
        </w:rPr>
        <w:t>ZAMAWIAJĄCY:</w:t>
      </w:r>
      <w:r w:rsidRPr="00B44AA7">
        <w:rPr>
          <w:rFonts w:ascii="Calibri" w:eastAsia="Times New Roman" w:hAnsi="Calibri" w:cs="Calibri"/>
          <w:b/>
          <w:color w:val="000000"/>
          <w:lang w:eastAsia="pl-PL"/>
        </w:rPr>
        <w:tab/>
      </w:r>
      <w:r w:rsidRPr="00B44AA7">
        <w:rPr>
          <w:rFonts w:ascii="Calibri" w:eastAsia="Times New Roman" w:hAnsi="Calibri" w:cs="Calibri"/>
          <w:b/>
          <w:color w:val="000000"/>
          <w:lang w:eastAsia="pl-PL"/>
        </w:rPr>
        <w:tab/>
      </w:r>
      <w:r w:rsidRPr="00B44AA7">
        <w:rPr>
          <w:rFonts w:ascii="Calibri" w:eastAsia="Times New Roman" w:hAnsi="Calibri" w:cs="Calibri"/>
          <w:b/>
          <w:color w:val="000000"/>
          <w:lang w:eastAsia="pl-PL"/>
        </w:rPr>
        <w:tab/>
      </w:r>
      <w:r w:rsidRPr="00B44AA7">
        <w:rPr>
          <w:rFonts w:ascii="Calibri" w:eastAsia="Times New Roman" w:hAnsi="Calibri" w:cs="Calibri"/>
          <w:b/>
          <w:color w:val="000000"/>
          <w:lang w:eastAsia="pl-PL"/>
        </w:rPr>
        <w:tab/>
      </w:r>
      <w:r w:rsidRPr="00B44AA7">
        <w:rPr>
          <w:rFonts w:ascii="Calibri" w:eastAsia="Times New Roman" w:hAnsi="Calibri" w:cs="Calibri"/>
          <w:b/>
          <w:color w:val="000000"/>
          <w:lang w:eastAsia="pl-PL"/>
        </w:rPr>
        <w:tab/>
      </w:r>
      <w:r w:rsidRPr="00B44AA7">
        <w:rPr>
          <w:rFonts w:ascii="Calibri" w:eastAsia="Times New Roman" w:hAnsi="Calibri" w:cs="Calibri"/>
          <w:b/>
          <w:color w:val="000000"/>
          <w:lang w:eastAsia="pl-PL"/>
        </w:rPr>
        <w:tab/>
      </w:r>
      <w:r w:rsidRPr="00B44AA7">
        <w:rPr>
          <w:rFonts w:ascii="Calibri" w:eastAsia="Times New Roman" w:hAnsi="Calibri" w:cs="Calibri"/>
          <w:b/>
          <w:color w:val="000000"/>
          <w:lang w:eastAsia="pl-PL"/>
        </w:rPr>
        <w:tab/>
        <w:t>WYKONAWCA:</w:t>
      </w:r>
    </w:p>
    <w:p w:rsidR="0066303B" w:rsidRPr="00354F33" w:rsidRDefault="0066303B" w:rsidP="007500A3">
      <w:pPr>
        <w:spacing w:after="0" w:line="240" w:lineRule="auto"/>
        <w:rPr>
          <w:rFonts w:cstheme="minorHAnsi"/>
        </w:rPr>
      </w:pPr>
    </w:p>
    <w:sectPr w:rsidR="0066303B" w:rsidRPr="00354F33" w:rsidSect="0066303B">
      <w:headerReference w:type="default" r:id="rId8"/>
      <w:footerReference w:type="default" r:id="rId9"/>
      <w:pgSz w:w="11906" w:h="16838"/>
      <w:pgMar w:top="720" w:right="720" w:bottom="426" w:left="720" w:header="426" w:footer="4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64" w:rsidRDefault="00F27964" w:rsidP="00F66B20">
      <w:pPr>
        <w:spacing w:after="0" w:line="240" w:lineRule="auto"/>
      </w:pPr>
      <w:r>
        <w:separator/>
      </w:r>
    </w:p>
  </w:endnote>
  <w:endnote w:type="continuationSeparator" w:id="0">
    <w:p w:rsidR="00F27964" w:rsidRDefault="00F27964" w:rsidP="00F6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Md BT">
    <w:altName w:val="Lucida Sans Unicode"/>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FE" w:rsidRPr="009F636F" w:rsidRDefault="00F17DFE" w:rsidP="009F636F">
    <w:pPr>
      <w:tabs>
        <w:tab w:val="center" w:pos="4536"/>
        <w:tab w:val="right" w:pos="9072"/>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Pr="009F636F">
      <w:rPr>
        <w:rFonts w:ascii="Times New Roman" w:eastAsia="Times New Roman" w:hAnsi="Times New Roman" w:cs="Times New Roman"/>
        <w:sz w:val="24"/>
        <w:szCs w:val="24"/>
        <w:lang w:eastAsia="pl-PL"/>
      </w:rPr>
      <w:t xml:space="preserve">                    </w:t>
    </w:r>
  </w:p>
  <w:p w:rsidR="00F17DFE" w:rsidRPr="001B6565" w:rsidRDefault="00F17DFE" w:rsidP="009F636F">
    <w:pPr>
      <w:pBdr>
        <w:top w:val="single" w:sz="4" w:space="1" w:color="auto"/>
      </w:pBdr>
      <w:tabs>
        <w:tab w:val="center" w:pos="4536"/>
        <w:tab w:val="right" w:pos="9072"/>
      </w:tabs>
      <w:spacing w:after="0" w:line="240" w:lineRule="auto"/>
      <w:jc w:val="center"/>
      <w:rPr>
        <w:rFonts w:eastAsia="Times New Roman" w:cstheme="minorHAnsi"/>
        <w:b/>
        <w:sz w:val="18"/>
        <w:szCs w:val="24"/>
        <w:lang w:eastAsia="pl-PL"/>
      </w:rPr>
    </w:pPr>
    <w:r w:rsidRPr="001B6565">
      <w:rPr>
        <w:rFonts w:eastAsia="Times New Roman" w:cstheme="minorHAnsi"/>
        <w:b/>
        <w:sz w:val="18"/>
        <w:szCs w:val="24"/>
        <w:lang w:eastAsia="pl-PL"/>
      </w:rPr>
      <w:t>ul. Pabianicka 62,  93-513 Łódź</w:t>
    </w:r>
  </w:p>
  <w:p w:rsidR="00F17DFE" w:rsidRPr="001B6565" w:rsidRDefault="00F17DFE" w:rsidP="009F636F">
    <w:pPr>
      <w:tabs>
        <w:tab w:val="center" w:pos="4536"/>
        <w:tab w:val="right" w:pos="9072"/>
      </w:tabs>
      <w:spacing w:after="0" w:line="240" w:lineRule="auto"/>
      <w:jc w:val="center"/>
      <w:rPr>
        <w:rFonts w:eastAsia="Times New Roman" w:cstheme="minorHAnsi"/>
        <w:b/>
        <w:sz w:val="18"/>
        <w:szCs w:val="24"/>
        <w:lang w:val="de-DE" w:eastAsia="pl-PL"/>
      </w:rPr>
    </w:pPr>
    <w:r w:rsidRPr="001B6565">
      <w:rPr>
        <w:rFonts w:eastAsia="Times New Roman" w:cstheme="minorHAnsi"/>
        <w:b/>
        <w:sz w:val="18"/>
        <w:szCs w:val="24"/>
        <w:lang w:eastAsia="pl-PL"/>
      </w:rPr>
      <w:t xml:space="preserve">SEKRETARIAT  tel. </w:t>
    </w:r>
    <w:r w:rsidRPr="001B6565">
      <w:rPr>
        <w:rFonts w:eastAsia="Times New Roman" w:cstheme="minorHAnsi"/>
        <w:b/>
        <w:sz w:val="18"/>
        <w:szCs w:val="24"/>
        <w:lang w:val="en-US" w:eastAsia="pl-PL"/>
      </w:rPr>
      <w:t xml:space="preserve">(42) 689 50 10/fax (42) 689 50 11; CENTRALA tel. </w:t>
    </w:r>
    <w:r w:rsidRPr="001B6565">
      <w:rPr>
        <w:rFonts w:eastAsia="Times New Roman" w:cstheme="minorHAnsi"/>
        <w:b/>
        <w:sz w:val="18"/>
        <w:szCs w:val="24"/>
        <w:lang w:val="de-DE" w:eastAsia="pl-PL"/>
      </w:rPr>
      <w:t>(42) 689 50 00</w:t>
    </w:r>
  </w:p>
  <w:p w:rsidR="00F17DFE" w:rsidRPr="001B6565" w:rsidRDefault="00F17DFE" w:rsidP="009F636F">
    <w:pPr>
      <w:tabs>
        <w:tab w:val="center" w:pos="4536"/>
        <w:tab w:val="right" w:pos="9072"/>
      </w:tabs>
      <w:spacing w:after="0" w:line="240" w:lineRule="auto"/>
      <w:jc w:val="center"/>
      <w:rPr>
        <w:rFonts w:eastAsia="Times New Roman" w:cstheme="minorHAnsi"/>
        <w:b/>
        <w:sz w:val="18"/>
        <w:szCs w:val="24"/>
        <w:lang w:val="de-DE" w:eastAsia="pl-PL"/>
      </w:rPr>
    </w:pPr>
    <w:proofErr w:type="spellStart"/>
    <w:r w:rsidRPr="001B6565">
      <w:rPr>
        <w:rFonts w:eastAsia="Times New Roman" w:cstheme="minorHAnsi"/>
        <w:b/>
        <w:sz w:val="18"/>
        <w:szCs w:val="24"/>
        <w:lang w:val="de-DE" w:eastAsia="pl-PL"/>
      </w:rPr>
      <w:t>e-mail</w:t>
    </w:r>
    <w:proofErr w:type="spellEnd"/>
    <w:r w:rsidRPr="001B6565">
      <w:rPr>
        <w:rFonts w:eastAsia="Times New Roman" w:cstheme="minorHAnsi"/>
        <w:b/>
        <w:sz w:val="18"/>
        <w:szCs w:val="24"/>
        <w:lang w:val="de-DE" w:eastAsia="pl-PL"/>
      </w:rPr>
      <w:t xml:space="preserve">: </w:t>
    </w:r>
    <w:hyperlink r:id="rId1" w:history="1">
      <w:r w:rsidRPr="001B6565">
        <w:rPr>
          <w:rFonts w:eastAsia="Times New Roman" w:cstheme="minorHAnsi"/>
          <w:b/>
          <w:color w:val="000000"/>
          <w:sz w:val="18"/>
          <w:szCs w:val="24"/>
          <w:u w:val="single"/>
          <w:lang w:val="de-DE" w:eastAsia="pl-PL"/>
        </w:rPr>
        <w:t>szpital@kopernik.lodz.pl</w:t>
      </w:r>
    </w:hyperlink>
    <w:r w:rsidRPr="001B6565">
      <w:rPr>
        <w:rFonts w:eastAsia="Times New Roman" w:cstheme="minorHAnsi"/>
        <w:b/>
        <w:sz w:val="18"/>
        <w:szCs w:val="24"/>
        <w:lang w:val="de-DE" w:eastAsia="pl-PL"/>
      </w:rPr>
      <w:t>, http://www.kopernik.lodz.pl</w:t>
    </w:r>
  </w:p>
  <w:p w:rsidR="00F17DFE" w:rsidRPr="001B6565" w:rsidRDefault="00F17DFE" w:rsidP="009F636F">
    <w:pPr>
      <w:tabs>
        <w:tab w:val="right" w:pos="9072"/>
      </w:tabs>
      <w:spacing w:after="0" w:line="240" w:lineRule="auto"/>
      <w:jc w:val="center"/>
      <w:rPr>
        <w:rFonts w:eastAsia="Times New Roman" w:cstheme="minorHAnsi"/>
        <w:b/>
        <w:sz w:val="18"/>
        <w:szCs w:val="24"/>
        <w:lang w:eastAsia="pl-PL"/>
      </w:rPr>
    </w:pPr>
    <w:r w:rsidRPr="001B6565">
      <w:rPr>
        <w:rFonts w:eastAsia="Times New Roman" w:cstheme="minorHAnsi"/>
        <w:b/>
        <w:sz w:val="18"/>
        <w:szCs w:val="24"/>
        <w:lang w:eastAsia="pl-PL"/>
      </w:rPr>
      <w:t>NIP 729-23-45-599 REGON 000295403  PEKAO S.A. O/ŁÓDŹ 62124015451111000011669957</w:t>
    </w:r>
  </w:p>
  <w:p w:rsidR="00F17DFE" w:rsidRPr="009F636F" w:rsidRDefault="00F17DFE" w:rsidP="009F636F">
    <w:pPr>
      <w:tabs>
        <w:tab w:val="center" w:pos="4536"/>
        <w:tab w:val="right" w:pos="9072"/>
      </w:tabs>
      <w:spacing w:after="0" w:line="240" w:lineRule="auto"/>
      <w:rPr>
        <w:rFonts w:ascii="Times New Roman" w:eastAsia="Times New Roman" w:hAnsi="Times New Roman" w:cs="Times New Roman"/>
        <w:sz w:val="24"/>
        <w:szCs w:val="24"/>
        <w:lang w:eastAsia="pl-PL"/>
      </w:rPr>
    </w:pPr>
    <w:r w:rsidRPr="009F636F">
      <w:rPr>
        <w:rFonts w:ascii="Times New Roman" w:eastAsia="Times New Roman" w:hAnsi="Times New Roman" w:cs="Times New Roman"/>
        <w:sz w:val="24"/>
        <w:szCs w:val="24"/>
        <w:lang w:eastAsia="pl-PL"/>
      </w:rPr>
      <w:t xml:space="preserve">                  </w:t>
    </w:r>
    <w:r w:rsidRPr="009F636F">
      <w:rPr>
        <w:rFonts w:ascii="Times New Roman" w:eastAsia="Times New Roman" w:hAnsi="Times New Roman" w:cs="Times New Roman"/>
        <w:sz w:val="24"/>
        <w:szCs w:val="24"/>
        <w:lang w:eastAsia="pl-PL"/>
      </w:rPr>
      <w:object w:dxaOrig="11729" w:dyaOrig="10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pt;height:30pt" o:ole="">
          <v:imagedata r:id="rId2" o:title=""/>
        </v:shape>
        <o:OLEObject Type="Embed" ProgID="PBrush" ShapeID="_x0000_i1026" DrawAspect="Content" ObjectID="_1474354563" r:id="rId3"/>
      </w:object>
    </w:r>
    <w:r w:rsidRPr="009F636F">
      <w:rPr>
        <w:rFonts w:ascii="Times New Roman" w:eastAsia="Times New Roman" w:hAnsi="Times New Roman" w:cs="Times New Roman"/>
        <w:sz w:val="24"/>
        <w:szCs w:val="24"/>
        <w:lang w:eastAsia="pl-PL"/>
      </w:rPr>
      <w:t xml:space="preserve">      </w:t>
    </w:r>
    <w:r w:rsidRPr="009F636F">
      <w:rPr>
        <w:rFonts w:ascii="Times New Roman" w:eastAsia="Times New Roman" w:hAnsi="Times New Roman" w:cs="Times New Roman"/>
        <w:sz w:val="24"/>
        <w:szCs w:val="24"/>
        <w:lang w:eastAsia="pl-PL"/>
      </w:rPr>
      <w:object w:dxaOrig="11849" w:dyaOrig="11807">
        <v:shape id="_x0000_i1027" type="#_x0000_t75" style="width:32pt;height:31.5pt" o:ole="">
          <v:imagedata r:id="rId4" o:title=""/>
        </v:shape>
        <o:OLEObject Type="Embed" ProgID="PBrush" ShapeID="_x0000_i1027" DrawAspect="Content" ObjectID="_1474354564" r:id="rId5"/>
      </w:object>
    </w:r>
    <w:r w:rsidRPr="009F636F">
      <w:rPr>
        <w:rFonts w:ascii="Times New Roman" w:eastAsia="Times New Roman" w:hAnsi="Times New Roman" w:cs="Times New Roman"/>
        <w:sz w:val="24"/>
        <w:szCs w:val="24"/>
        <w:lang w:eastAsia="pl-PL"/>
      </w:rPr>
      <w:t xml:space="preserve">                                                              </w:t>
    </w:r>
    <w:r w:rsidRPr="009F636F">
      <w:rPr>
        <w:rFonts w:ascii="Times New Roman" w:eastAsia="Times New Roman" w:hAnsi="Times New Roman" w:cs="Times New Roman"/>
        <w:sz w:val="24"/>
        <w:szCs w:val="24"/>
        <w:lang w:eastAsia="pl-PL"/>
      </w:rPr>
      <w:object w:dxaOrig="10244" w:dyaOrig="10409">
        <v:shape id="_x0000_i1028" type="#_x0000_t75" style="width:29pt;height:30pt" o:ole="">
          <v:imagedata r:id="rId6" o:title=""/>
        </v:shape>
        <o:OLEObject Type="Embed" ProgID="PBrush" ShapeID="_x0000_i1028" DrawAspect="Content" ObjectID="_1474354565" r:id="rId7"/>
      </w:object>
    </w:r>
    <w:r w:rsidRPr="009F636F">
      <w:rPr>
        <w:rFonts w:ascii="Times New Roman" w:eastAsia="Times New Roman" w:hAnsi="Times New Roman" w:cs="Times New Roman"/>
        <w:sz w:val="24"/>
        <w:szCs w:val="24"/>
        <w:lang w:eastAsia="pl-P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64" w:rsidRDefault="00F27964" w:rsidP="00F66B20">
      <w:pPr>
        <w:spacing w:after="0" w:line="240" w:lineRule="auto"/>
      </w:pPr>
      <w:r>
        <w:separator/>
      </w:r>
    </w:p>
  </w:footnote>
  <w:footnote w:type="continuationSeparator" w:id="0">
    <w:p w:rsidR="00F27964" w:rsidRDefault="00F27964" w:rsidP="00F66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FE" w:rsidRPr="0046353F" w:rsidRDefault="00354F33" w:rsidP="0046353F">
    <w:pPr>
      <w:tabs>
        <w:tab w:val="center" w:pos="4536"/>
        <w:tab w:val="right" w:pos="9072"/>
      </w:tabs>
      <w:spacing w:after="100" w:afterAutospacing="1" w:line="240" w:lineRule="auto"/>
      <w:rPr>
        <w:rFonts w:ascii="Times New Roman" w:eastAsia="Times New Roman" w:hAnsi="Times New Roman" w:cs="Times New Roman"/>
        <w:sz w:val="28"/>
        <w:szCs w:val="20"/>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0288" behindDoc="0" locked="0" layoutInCell="1" allowOverlap="1" wp14:anchorId="01BCE9F4" wp14:editId="4767DDBA">
              <wp:simplePos x="0" y="0"/>
              <wp:positionH relativeFrom="column">
                <wp:posOffset>446405</wp:posOffset>
              </wp:positionH>
              <wp:positionV relativeFrom="paragraph">
                <wp:posOffset>598805</wp:posOffset>
              </wp:positionV>
              <wp:extent cx="5829300" cy="0"/>
              <wp:effectExtent l="8255" t="8255" r="10795" b="10795"/>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47.15pt" to="494.1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"/>
          </w:pict>
        </mc:Fallback>
      </mc:AlternateContent>
    </w:r>
    <w:r>
      <w:rPr>
        <w:rFonts w:ascii="Times New Roman" w:eastAsia="Times New Roman" w:hAnsi="Times New Roman" w:cs="Times New Roman"/>
        <w:noProof/>
        <w:sz w:val="28"/>
        <w:szCs w:val="20"/>
        <w:lang w:eastAsia="pl-PL"/>
      </w:rPr>
      <mc:AlternateContent>
        <mc:Choice Requires="wps">
          <w:drawing>
            <wp:anchor distT="0" distB="0" distL="114300" distR="114300" simplePos="0" relativeHeight="251659264" behindDoc="0" locked="0" layoutInCell="0" allowOverlap="1" wp14:anchorId="76B2093A" wp14:editId="2718F30D">
              <wp:simplePos x="0" y="0"/>
              <wp:positionH relativeFrom="column">
                <wp:posOffset>3582670</wp:posOffset>
              </wp:positionH>
              <wp:positionV relativeFrom="paragraph">
                <wp:posOffset>-164465</wp:posOffset>
              </wp:positionV>
              <wp:extent cx="3138805" cy="847725"/>
              <wp:effectExtent l="1270" t="0" r="3175" b="254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F33" w:rsidRDefault="00354F33" w:rsidP="00354F33">
                          <w:pPr>
                            <w:pStyle w:val="Nagwek"/>
                            <w:jc w:val="right"/>
                            <w:rPr>
                              <w:rFonts w:ascii="Futura Md BT" w:hAnsi="Futura Md BT"/>
                              <w:color w:val="000000"/>
                            </w:rPr>
                          </w:pPr>
                          <w:r>
                            <w:rPr>
                              <w:rFonts w:ascii="Futura Md BT" w:hAnsi="Futura Md BT"/>
                              <w:noProof/>
                              <w:color w:val="000000"/>
                              <w:lang w:eastAsia="pl-PL"/>
                            </w:rPr>
                            <w:drawing>
                              <wp:inline distT="0" distB="0" distL="0" distR="0" wp14:anchorId="643DA710" wp14:editId="2C3EED20">
                                <wp:extent cx="2838450" cy="349250"/>
                                <wp:effectExtent l="0" t="0" r="0" b="0"/>
                                <wp:docPr id="1" name="Obraz 1" descr="akredytacja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kredytacja1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349250"/>
                                        </a:xfrm>
                                        <a:prstGeom prst="rect">
                                          <a:avLst/>
                                        </a:prstGeom>
                                        <a:noFill/>
                                        <a:ln>
                                          <a:noFill/>
                                        </a:ln>
                                      </pic:spPr>
                                    </pic:pic>
                                  </a:graphicData>
                                </a:graphic>
                              </wp:inline>
                            </w:drawing>
                          </w:r>
                        </w:p>
                        <w:p w:rsidR="00354F33" w:rsidRPr="00F750D4" w:rsidRDefault="00354F33" w:rsidP="00354F33">
                          <w:pPr>
                            <w:pStyle w:val="Nagwek"/>
                            <w:jc w:val="right"/>
                            <w:rPr>
                              <w:rFonts w:ascii="Futura Md BT" w:hAnsi="Futura Md BT"/>
                              <w:color w:val="000000"/>
                              <w:sz w:val="20"/>
                            </w:rPr>
                          </w:pPr>
                          <w:r w:rsidRPr="00F750D4">
                            <w:rPr>
                              <w:rFonts w:ascii="Futura Md BT" w:hAnsi="Futura Md BT"/>
                              <w:color w:val="000000"/>
                              <w:sz w:val="20"/>
                            </w:rPr>
                            <w:t>Dział Zamówień Publicznych</w:t>
                          </w:r>
                        </w:p>
                        <w:p w:rsidR="00354F33" w:rsidRPr="00F750D4" w:rsidRDefault="00354F33" w:rsidP="00354F33">
                          <w:pPr>
                            <w:pStyle w:val="Nagwek"/>
                            <w:jc w:val="right"/>
                            <w:rPr>
                              <w:rFonts w:ascii="Futura Md BT" w:hAnsi="Futura Md BT"/>
                              <w:color w:val="000000"/>
                              <w:sz w:val="18"/>
                            </w:rPr>
                          </w:pPr>
                          <w:r w:rsidRPr="00F750D4">
                            <w:rPr>
                              <w:rFonts w:ascii="Futura Md BT" w:hAnsi="Futura Md BT"/>
                              <w:color w:val="000000"/>
                              <w:sz w:val="18"/>
                            </w:rPr>
                            <w:t xml:space="preserve">       tel. 042 689 5910, 5911, faks 042 689 54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282.1pt;margin-top:-12.95pt;width:247.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" o:allowincell="f" filled="f" stroked="f">
              <v:textbox>
                <w:txbxContent>
                  <w:p w:rsidR="00354F33" w:rsidRDefault="00354F33" w:rsidP="00354F33">
                    <w:pPr>
                      <w:pStyle w:val="Nagwek"/>
                      <w:jc w:val="right"/>
                      <w:rPr>
                        <w:rFonts w:ascii="Futura Md BT" w:hAnsi="Futura Md BT"/>
                        <w:color w:val="000000"/>
                      </w:rPr>
                    </w:pPr>
                    <w:r>
                      <w:rPr>
                        <w:rFonts w:ascii="Futura Md BT" w:hAnsi="Futura Md BT"/>
                        <w:noProof/>
                        <w:color w:val="000000"/>
                        <w:lang w:eastAsia="pl-PL"/>
                      </w:rPr>
                      <w:drawing>
                        <wp:inline distT="0" distB="0" distL="0" distR="0" wp14:anchorId="643DA710" wp14:editId="2C3EED20">
                          <wp:extent cx="2838450" cy="349250"/>
                          <wp:effectExtent l="0" t="0" r="0" b="0"/>
                          <wp:docPr id="1" name="Obraz 1" descr="akredytacja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kredytacja1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349250"/>
                                  </a:xfrm>
                                  <a:prstGeom prst="rect">
                                    <a:avLst/>
                                  </a:prstGeom>
                                  <a:noFill/>
                                  <a:ln>
                                    <a:noFill/>
                                  </a:ln>
                                </pic:spPr>
                              </pic:pic>
                            </a:graphicData>
                          </a:graphic>
                        </wp:inline>
                      </w:drawing>
                    </w:r>
                  </w:p>
                  <w:p w:rsidR="00354F33" w:rsidRPr="00F750D4" w:rsidRDefault="00354F33" w:rsidP="00354F33">
                    <w:pPr>
                      <w:pStyle w:val="Nagwek"/>
                      <w:jc w:val="right"/>
                      <w:rPr>
                        <w:rFonts w:ascii="Futura Md BT" w:hAnsi="Futura Md BT"/>
                        <w:color w:val="000000"/>
                        <w:sz w:val="20"/>
                      </w:rPr>
                    </w:pPr>
                    <w:r w:rsidRPr="00F750D4">
                      <w:rPr>
                        <w:rFonts w:ascii="Futura Md BT" w:hAnsi="Futura Md BT"/>
                        <w:color w:val="000000"/>
                        <w:sz w:val="20"/>
                      </w:rPr>
                      <w:t>Dział Zamówień Publicznych</w:t>
                    </w:r>
                  </w:p>
                  <w:p w:rsidR="00354F33" w:rsidRPr="00F750D4" w:rsidRDefault="00354F33" w:rsidP="00354F33">
                    <w:pPr>
                      <w:pStyle w:val="Nagwek"/>
                      <w:jc w:val="right"/>
                      <w:rPr>
                        <w:rFonts w:ascii="Futura Md BT" w:hAnsi="Futura Md BT"/>
                        <w:color w:val="000000"/>
                        <w:sz w:val="18"/>
                      </w:rPr>
                    </w:pPr>
                    <w:r w:rsidRPr="00F750D4">
                      <w:rPr>
                        <w:rFonts w:ascii="Futura Md BT" w:hAnsi="Futura Md BT"/>
                        <w:color w:val="000000"/>
                        <w:sz w:val="18"/>
                      </w:rPr>
                      <w:t xml:space="preserve">       tel. 042 689 5910, 5911, faks 042 689 54 04</w:t>
                    </w:r>
                  </w:p>
                </w:txbxContent>
              </v:textbox>
            </v:shape>
          </w:pict>
        </mc:Fallback>
      </mc:AlternateContent>
    </w:r>
    <w:r w:rsidRPr="00354F33">
      <w:rPr>
        <w:rFonts w:ascii="Times New Roman" w:eastAsia="Times New Roman" w:hAnsi="Times New Roman" w:cs="Times New Roman"/>
        <w:sz w:val="24"/>
        <w:szCs w:val="20"/>
        <w:lang w:eastAsia="pl-PL"/>
      </w:rPr>
      <w:t xml:space="preserve"> </w:t>
    </w:r>
    <w:r w:rsidR="00F27964">
      <w:rPr>
        <w:rFonts w:ascii="Times New Roman" w:eastAsia="Times New Roman" w:hAnsi="Times New Roman" w:cs="Times New Roman"/>
        <w:sz w:val="28"/>
        <w:szCs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pt;height:44pt" fillcolor="window">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4194"/>
    <w:multiLevelType w:val="hybridMultilevel"/>
    <w:tmpl w:val="8FA669F6"/>
    <w:lvl w:ilvl="0" w:tplc="B4BACF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B5B6E38"/>
    <w:multiLevelType w:val="singleLevel"/>
    <w:tmpl w:val="D5F0122A"/>
    <w:lvl w:ilvl="0">
      <w:start w:val="1"/>
      <w:numFmt w:val="decimal"/>
      <w:lvlText w:val="%1."/>
      <w:lvlJc w:val="left"/>
      <w:pPr>
        <w:tabs>
          <w:tab w:val="num" w:pos="360"/>
        </w:tabs>
        <w:ind w:left="360" w:hanging="360"/>
      </w:pPr>
    </w:lvl>
  </w:abstractNum>
  <w:abstractNum w:abstractNumId="2">
    <w:nsid w:val="6C682A50"/>
    <w:multiLevelType w:val="hybridMultilevel"/>
    <w:tmpl w:val="05B40CE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724218DF"/>
    <w:multiLevelType w:val="hybridMultilevel"/>
    <w:tmpl w:val="CA769292"/>
    <w:lvl w:ilvl="0" w:tplc="0415000B">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96"/>
    <w:rsid w:val="00007293"/>
    <w:rsid w:val="00010963"/>
    <w:rsid w:val="00013CC6"/>
    <w:rsid w:val="000A5877"/>
    <w:rsid w:val="00102625"/>
    <w:rsid w:val="0011400A"/>
    <w:rsid w:val="001232D3"/>
    <w:rsid w:val="001621D5"/>
    <w:rsid w:val="00186687"/>
    <w:rsid w:val="001961EC"/>
    <w:rsid w:val="001A2BCA"/>
    <w:rsid w:val="001B6565"/>
    <w:rsid w:val="00227730"/>
    <w:rsid w:val="00282579"/>
    <w:rsid w:val="002A32A7"/>
    <w:rsid w:val="002C2913"/>
    <w:rsid w:val="002E770C"/>
    <w:rsid w:val="00306443"/>
    <w:rsid w:val="0034116B"/>
    <w:rsid w:val="003543E5"/>
    <w:rsid w:val="00354F33"/>
    <w:rsid w:val="003E178D"/>
    <w:rsid w:val="003E37BD"/>
    <w:rsid w:val="003F3F0F"/>
    <w:rsid w:val="003F48D6"/>
    <w:rsid w:val="00435971"/>
    <w:rsid w:val="0046353F"/>
    <w:rsid w:val="004658E0"/>
    <w:rsid w:val="00466D9F"/>
    <w:rsid w:val="00470569"/>
    <w:rsid w:val="00480C0E"/>
    <w:rsid w:val="00493631"/>
    <w:rsid w:val="004A4E3B"/>
    <w:rsid w:val="004A69BE"/>
    <w:rsid w:val="004A7EFF"/>
    <w:rsid w:val="004B21F2"/>
    <w:rsid w:val="004C2EF4"/>
    <w:rsid w:val="004D4553"/>
    <w:rsid w:val="004E1732"/>
    <w:rsid w:val="004E1D1E"/>
    <w:rsid w:val="004F0574"/>
    <w:rsid w:val="00540D29"/>
    <w:rsid w:val="00571147"/>
    <w:rsid w:val="00576624"/>
    <w:rsid w:val="005A2897"/>
    <w:rsid w:val="005E2B8C"/>
    <w:rsid w:val="005F3076"/>
    <w:rsid w:val="0066303B"/>
    <w:rsid w:val="00675E6E"/>
    <w:rsid w:val="00692BC3"/>
    <w:rsid w:val="006A349B"/>
    <w:rsid w:val="006A6BEF"/>
    <w:rsid w:val="006D26C1"/>
    <w:rsid w:val="00701513"/>
    <w:rsid w:val="007336DD"/>
    <w:rsid w:val="007500A3"/>
    <w:rsid w:val="0076218E"/>
    <w:rsid w:val="007E6AB5"/>
    <w:rsid w:val="00841044"/>
    <w:rsid w:val="008466F3"/>
    <w:rsid w:val="00852C7E"/>
    <w:rsid w:val="0086682B"/>
    <w:rsid w:val="00874787"/>
    <w:rsid w:val="008B6C6A"/>
    <w:rsid w:val="008B71DB"/>
    <w:rsid w:val="008F26FC"/>
    <w:rsid w:val="00902D7D"/>
    <w:rsid w:val="0093265F"/>
    <w:rsid w:val="009803D5"/>
    <w:rsid w:val="009B225F"/>
    <w:rsid w:val="009C577A"/>
    <w:rsid w:val="009D4142"/>
    <w:rsid w:val="009F636F"/>
    <w:rsid w:val="00A33996"/>
    <w:rsid w:val="00A33D17"/>
    <w:rsid w:val="00A61205"/>
    <w:rsid w:val="00A6353C"/>
    <w:rsid w:val="00A836D8"/>
    <w:rsid w:val="00A94487"/>
    <w:rsid w:val="00AA49BA"/>
    <w:rsid w:val="00AC5793"/>
    <w:rsid w:val="00B15C48"/>
    <w:rsid w:val="00B44AA7"/>
    <w:rsid w:val="00B50750"/>
    <w:rsid w:val="00B5342E"/>
    <w:rsid w:val="00B66F2F"/>
    <w:rsid w:val="00B7280C"/>
    <w:rsid w:val="00BA54FD"/>
    <w:rsid w:val="00BE70E5"/>
    <w:rsid w:val="00C30F5B"/>
    <w:rsid w:val="00C46046"/>
    <w:rsid w:val="00C46431"/>
    <w:rsid w:val="00C96E4F"/>
    <w:rsid w:val="00CE3891"/>
    <w:rsid w:val="00CF40B0"/>
    <w:rsid w:val="00D11EFB"/>
    <w:rsid w:val="00D602C2"/>
    <w:rsid w:val="00D61217"/>
    <w:rsid w:val="00DB46D5"/>
    <w:rsid w:val="00E13971"/>
    <w:rsid w:val="00E32016"/>
    <w:rsid w:val="00E67FC9"/>
    <w:rsid w:val="00EB1CFB"/>
    <w:rsid w:val="00EE1471"/>
    <w:rsid w:val="00F17DFE"/>
    <w:rsid w:val="00F27964"/>
    <w:rsid w:val="00F3094B"/>
    <w:rsid w:val="00F64A19"/>
    <w:rsid w:val="00F66B20"/>
    <w:rsid w:val="00FA57FD"/>
    <w:rsid w:val="00FC4336"/>
    <w:rsid w:val="00FD198F"/>
    <w:rsid w:val="00FE1956"/>
    <w:rsid w:val="00FE5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6C1"/>
  </w:style>
  <w:style w:type="paragraph" w:styleId="Nagwek7">
    <w:name w:val="heading 7"/>
    <w:basedOn w:val="Normalny"/>
    <w:next w:val="Normalny"/>
    <w:link w:val="Nagwek7Znak"/>
    <w:uiPriority w:val="9"/>
    <w:semiHidden/>
    <w:unhideWhenUsed/>
    <w:qFormat/>
    <w:rsid w:val="00F66B2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6B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6B20"/>
  </w:style>
  <w:style w:type="paragraph" w:styleId="Stopka">
    <w:name w:val="footer"/>
    <w:basedOn w:val="Normalny"/>
    <w:link w:val="StopkaZnak"/>
    <w:uiPriority w:val="99"/>
    <w:unhideWhenUsed/>
    <w:rsid w:val="00F66B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6B20"/>
  </w:style>
  <w:style w:type="character" w:customStyle="1" w:styleId="Nagwek7Znak">
    <w:name w:val="Nagłówek 7 Znak"/>
    <w:basedOn w:val="Domylnaczcionkaakapitu"/>
    <w:link w:val="Nagwek7"/>
    <w:uiPriority w:val="9"/>
    <w:semiHidden/>
    <w:rsid w:val="00F66B20"/>
    <w:rPr>
      <w:rFonts w:asciiTheme="majorHAnsi" w:eastAsiaTheme="majorEastAsia" w:hAnsiTheme="majorHAnsi" w:cstheme="majorBidi"/>
      <w:i/>
      <w:iCs/>
      <w:color w:val="404040" w:themeColor="text1" w:themeTint="BF"/>
    </w:rPr>
  </w:style>
  <w:style w:type="paragraph" w:styleId="Tekstpodstawowy">
    <w:name w:val="Body Text"/>
    <w:aliases w:val="Regulacje,definicje,moj body text,numerowany,wypunktowanie,bt,b,(F2),Char Znak"/>
    <w:basedOn w:val="Normalny"/>
    <w:link w:val="TekstpodstawowyZnak"/>
    <w:rsid w:val="007500A3"/>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aliases w:val="Regulacje Znak,definicje Znak,moj body text Znak,numerowany Znak,wypunktowanie Znak,bt Znak,b Znak,(F2) Znak,Char Znak Znak"/>
    <w:basedOn w:val="Domylnaczcionkaakapitu"/>
    <w:link w:val="Tekstpodstawowy"/>
    <w:rsid w:val="007500A3"/>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semiHidden/>
    <w:unhideWhenUsed/>
    <w:rsid w:val="00D11EFB"/>
    <w:pPr>
      <w:spacing w:after="120"/>
    </w:pPr>
    <w:rPr>
      <w:sz w:val="16"/>
      <w:szCs w:val="16"/>
    </w:rPr>
  </w:style>
  <w:style w:type="character" w:customStyle="1" w:styleId="Tekstpodstawowy3Znak">
    <w:name w:val="Tekst podstawowy 3 Znak"/>
    <w:basedOn w:val="Domylnaczcionkaakapitu"/>
    <w:link w:val="Tekstpodstawowy3"/>
    <w:uiPriority w:val="99"/>
    <w:semiHidden/>
    <w:rsid w:val="00D11EFB"/>
    <w:rPr>
      <w:sz w:val="16"/>
      <w:szCs w:val="16"/>
    </w:rPr>
  </w:style>
  <w:style w:type="paragraph" w:styleId="Tekstdymka">
    <w:name w:val="Balloon Text"/>
    <w:basedOn w:val="Normalny"/>
    <w:link w:val="TekstdymkaZnak"/>
    <w:uiPriority w:val="99"/>
    <w:semiHidden/>
    <w:unhideWhenUsed/>
    <w:rsid w:val="00902D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2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6C1"/>
  </w:style>
  <w:style w:type="paragraph" w:styleId="Nagwek7">
    <w:name w:val="heading 7"/>
    <w:basedOn w:val="Normalny"/>
    <w:next w:val="Normalny"/>
    <w:link w:val="Nagwek7Znak"/>
    <w:uiPriority w:val="9"/>
    <w:semiHidden/>
    <w:unhideWhenUsed/>
    <w:qFormat/>
    <w:rsid w:val="00F66B2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6B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6B20"/>
  </w:style>
  <w:style w:type="paragraph" w:styleId="Stopka">
    <w:name w:val="footer"/>
    <w:basedOn w:val="Normalny"/>
    <w:link w:val="StopkaZnak"/>
    <w:uiPriority w:val="99"/>
    <w:unhideWhenUsed/>
    <w:rsid w:val="00F66B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6B20"/>
  </w:style>
  <w:style w:type="character" w:customStyle="1" w:styleId="Nagwek7Znak">
    <w:name w:val="Nagłówek 7 Znak"/>
    <w:basedOn w:val="Domylnaczcionkaakapitu"/>
    <w:link w:val="Nagwek7"/>
    <w:uiPriority w:val="9"/>
    <w:semiHidden/>
    <w:rsid w:val="00F66B20"/>
    <w:rPr>
      <w:rFonts w:asciiTheme="majorHAnsi" w:eastAsiaTheme="majorEastAsia" w:hAnsiTheme="majorHAnsi" w:cstheme="majorBidi"/>
      <w:i/>
      <w:iCs/>
      <w:color w:val="404040" w:themeColor="text1" w:themeTint="BF"/>
    </w:rPr>
  </w:style>
  <w:style w:type="paragraph" w:styleId="Tekstpodstawowy">
    <w:name w:val="Body Text"/>
    <w:aliases w:val="Regulacje,definicje,moj body text,numerowany,wypunktowanie,bt,b,(F2),Char Znak"/>
    <w:basedOn w:val="Normalny"/>
    <w:link w:val="TekstpodstawowyZnak"/>
    <w:rsid w:val="007500A3"/>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aliases w:val="Regulacje Znak,definicje Znak,moj body text Znak,numerowany Znak,wypunktowanie Znak,bt Znak,b Znak,(F2) Znak,Char Znak Znak"/>
    <w:basedOn w:val="Domylnaczcionkaakapitu"/>
    <w:link w:val="Tekstpodstawowy"/>
    <w:rsid w:val="007500A3"/>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semiHidden/>
    <w:unhideWhenUsed/>
    <w:rsid w:val="00D11EFB"/>
    <w:pPr>
      <w:spacing w:after="120"/>
    </w:pPr>
    <w:rPr>
      <w:sz w:val="16"/>
      <w:szCs w:val="16"/>
    </w:rPr>
  </w:style>
  <w:style w:type="character" w:customStyle="1" w:styleId="Tekstpodstawowy3Znak">
    <w:name w:val="Tekst podstawowy 3 Znak"/>
    <w:basedOn w:val="Domylnaczcionkaakapitu"/>
    <w:link w:val="Tekstpodstawowy3"/>
    <w:uiPriority w:val="99"/>
    <w:semiHidden/>
    <w:rsid w:val="00D11EFB"/>
    <w:rPr>
      <w:sz w:val="16"/>
      <w:szCs w:val="16"/>
    </w:rPr>
  </w:style>
  <w:style w:type="paragraph" w:styleId="Tekstdymka">
    <w:name w:val="Balloon Text"/>
    <w:basedOn w:val="Normalny"/>
    <w:link w:val="TekstdymkaZnak"/>
    <w:uiPriority w:val="99"/>
    <w:semiHidden/>
    <w:unhideWhenUsed/>
    <w:rsid w:val="00902D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2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7099">
      <w:bodyDiv w:val="1"/>
      <w:marLeft w:val="0"/>
      <w:marRight w:val="0"/>
      <w:marTop w:val="0"/>
      <w:marBottom w:val="0"/>
      <w:divBdr>
        <w:top w:val="none" w:sz="0" w:space="0" w:color="auto"/>
        <w:left w:val="none" w:sz="0" w:space="0" w:color="auto"/>
        <w:bottom w:val="none" w:sz="0" w:space="0" w:color="auto"/>
        <w:right w:val="none" w:sz="0" w:space="0" w:color="auto"/>
      </w:divBdr>
      <w:divsChild>
        <w:div w:id="1511675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oleObject" Target="embeddings/oleObject3.bin"/><Relationship Id="rId2" Type="http://schemas.openxmlformats.org/officeDocument/2006/relationships/image" Target="media/image3.png"/><Relationship Id="rId1" Type="http://schemas.openxmlformats.org/officeDocument/2006/relationships/hyperlink" Target="mailto:szpital@kopernik.lodz.pl" TargetMode="External"/><Relationship Id="rId6" Type="http://schemas.openxmlformats.org/officeDocument/2006/relationships/image" Target="media/image5.png"/><Relationship Id="rId5" Type="http://schemas.openxmlformats.org/officeDocument/2006/relationships/oleObject" Target="embeddings/oleObject2.bin"/><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5198</Words>
  <Characters>31194</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Wawer</dc:creator>
  <cp:lastModifiedBy>Agnieszka Wawer</cp:lastModifiedBy>
  <cp:revision>12</cp:revision>
  <cp:lastPrinted>2014-10-09T08:08:00Z</cp:lastPrinted>
  <dcterms:created xsi:type="dcterms:W3CDTF">2014-06-02T06:57:00Z</dcterms:created>
  <dcterms:modified xsi:type="dcterms:W3CDTF">2014-10-09T08:10:00Z</dcterms:modified>
</cp:coreProperties>
</file>